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57706D34" w:rsidR="00E50794" w:rsidRPr="00AD50E8" w:rsidRDefault="00E50794" w:rsidP="00E50794">
      <w:pPr>
        <w:pStyle w:val="Textodeglobo"/>
        <w:jc w:val="right"/>
        <w:rPr>
          <w:b/>
          <w:bCs/>
          <w:color w:val="FFFFFF"/>
          <w:sz w:val="24"/>
          <w:szCs w:val="24"/>
        </w:rPr>
      </w:pPr>
    </w:p>
    <w:p w14:paraId="64DA3228" w14:textId="7C36A840" w:rsidR="00056F85" w:rsidRDefault="00056F85"/>
    <w:p w14:paraId="18578D60" w14:textId="421FDA4E" w:rsidR="00056F85" w:rsidRDefault="00056F85"/>
    <w:p w14:paraId="6B0F0CBF" w14:textId="65241A27" w:rsidR="00056F85" w:rsidRDefault="00E50794">
      <w:r>
        <w:rPr>
          <w:noProof/>
        </w:rPr>
        <w:drawing>
          <wp:anchor distT="0" distB="0" distL="114300" distR="114300" simplePos="0" relativeHeight="251658752" behindDoc="0" locked="0" layoutInCell="1" allowOverlap="1" wp14:anchorId="6F46CA23" wp14:editId="66D3A736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72F88B0F" w:rsidR="00056F85" w:rsidRDefault="00056F85"/>
    <w:p w14:paraId="3ADA8DDB" w14:textId="1FF3EB5D" w:rsidR="00056F85" w:rsidRDefault="00056F85"/>
    <w:p w14:paraId="6F79AD67" w14:textId="61909A98" w:rsidR="00056F85" w:rsidRDefault="00056F85">
      <w:pPr>
        <w:rPr>
          <w:noProof/>
        </w:rPr>
      </w:pPr>
    </w:p>
    <w:p w14:paraId="1AFB5019" w14:textId="75797B2D" w:rsidR="00056F85" w:rsidRDefault="00056F85">
      <w:pPr>
        <w:rPr>
          <w:noProof/>
        </w:rPr>
      </w:pPr>
    </w:p>
    <w:p w14:paraId="4C3E048A" w14:textId="0B2EDC89" w:rsidR="00056F85" w:rsidRDefault="00056F85">
      <w:pPr>
        <w:rPr>
          <w:noProof/>
        </w:rPr>
      </w:pPr>
    </w:p>
    <w:p w14:paraId="14CF9172" w14:textId="674B97DB" w:rsidR="00056F85" w:rsidRDefault="00056F85">
      <w:pPr>
        <w:rPr>
          <w:noProof/>
        </w:rPr>
      </w:pPr>
    </w:p>
    <w:p w14:paraId="28908825" w14:textId="522439E7" w:rsidR="00056F85" w:rsidRDefault="00056F85">
      <w:pPr>
        <w:rPr>
          <w:noProof/>
        </w:rPr>
      </w:pPr>
    </w:p>
    <w:p w14:paraId="311D1B09" w14:textId="2604E854" w:rsidR="00056F85" w:rsidRDefault="00056F85">
      <w:pPr>
        <w:rPr>
          <w:noProof/>
        </w:rPr>
      </w:pPr>
    </w:p>
    <w:p w14:paraId="3D697446" w14:textId="75F48C9F" w:rsidR="00056F85" w:rsidRDefault="00056F85">
      <w:pPr>
        <w:rPr>
          <w:noProof/>
        </w:rPr>
      </w:pPr>
    </w:p>
    <w:p w14:paraId="08255528" w14:textId="77777777" w:rsidR="00056F85" w:rsidRDefault="00056F85">
      <w:pPr>
        <w:rPr>
          <w:noProof/>
        </w:rPr>
      </w:pPr>
    </w:p>
    <w:p w14:paraId="1030DA4D" w14:textId="205FA697" w:rsidR="00F876F1" w:rsidRDefault="00F876F1"/>
    <w:p w14:paraId="65579B47" w14:textId="0581F2B5" w:rsidR="00056F85" w:rsidRPr="00056F85" w:rsidRDefault="00056F85" w:rsidP="00056F85"/>
    <w:p w14:paraId="7C35BA7A" w14:textId="77777777" w:rsidR="00E06EE5" w:rsidRDefault="00E06EE5" w:rsidP="00B34694"/>
    <w:p w14:paraId="42498ACB" w14:textId="65154645" w:rsidR="00B34694" w:rsidRPr="00056F85" w:rsidRDefault="00B34694" w:rsidP="00B34694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1AE453" wp14:editId="121FCC0A">
                <wp:simplePos x="0" y="0"/>
                <wp:positionH relativeFrom="margin">
                  <wp:align>center</wp:align>
                </wp:positionH>
                <wp:positionV relativeFrom="paragraph">
                  <wp:posOffset>282787</wp:posOffset>
                </wp:positionV>
                <wp:extent cx="6167120" cy="21904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B8A3A" w14:textId="79C5F7F8" w:rsidR="00745B7B" w:rsidRPr="00F12D6D" w:rsidRDefault="00E06EE5" w:rsidP="00745B7B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 xml:space="preserve">Formación de </w:t>
                            </w:r>
                            <w:proofErr w:type="spellStart"/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Digi-Ageing</w:t>
                            </w:r>
                            <w:proofErr w:type="spellEnd"/>
                          </w:p>
                          <w:p w14:paraId="0492BC93" w14:textId="77777777" w:rsidR="00745B7B" w:rsidRPr="00F12D6D" w:rsidRDefault="00745B7B" w:rsidP="00745B7B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 w:rsidRPr="00F12D6D">
                              <w:rPr>
                                <w:sz w:val="66"/>
                                <w:szCs w:val="66"/>
                                <w:lang w:val="es-ES"/>
                              </w:rPr>
                              <w:t>Uso de casos p</w:t>
                            </w: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rácticos</w:t>
                            </w:r>
                          </w:p>
                          <w:p w14:paraId="1C6DFB2C" w14:textId="565D96A5" w:rsidR="00B34694" w:rsidRPr="00B34694" w:rsidRDefault="00745B7B" w:rsidP="00B34694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s-ES"/>
                              </w:rPr>
                              <w:t>Plantilla para personajes ficticios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AE453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0;margin-top:22.25pt;width:485.6pt;height:172.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" filled="f" stroked="f" strokeweight=".5pt">
                <v:textbox>
                  <w:txbxContent>
                    <w:p w14:paraId="5D1B8A3A" w14:textId="79C5F7F8" w:rsidR="00745B7B" w:rsidRPr="00F12D6D" w:rsidRDefault="00E06EE5" w:rsidP="00745B7B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>
                        <w:rPr>
                          <w:sz w:val="66"/>
                          <w:szCs w:val="66"/>
                          <w:lang w:val="es-ES"/>
                        </w:rPr>
                        <w:t xml:space="preserve">Formación de </w:t>
                      </w:r>
                      <w:proofErr w:type="spellStart"/>
                      <w:r>
                        <w:rPr>
                          <w:sz w:val="66"/>
                          <w:szCs w:val="66"/>
                          <w:lang w:val="es-ES"/>
                        </w:rPr>
                        <w:t>Digi-Ageing</w:t>
                      </w:r>
                      <w:proofErr w:type="spellEnd"/>
                    </w:p>
                    <w:p w14:paraId="0492BC93" w14:textId="77777777" w:rsidR="00745B7B" w:rsidRPr="00F12D6D" w:rsidRDefault="00745B7B" w:rsidP="00745B7B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 w:rsidRPr="00F12D6D">
                        <w:rPr>
                          <w:sz w:val="66"/>
                          <w:szCs w:val="66"/>
                          <w:lang w:val="es-ES"/>
                        </w:rPr>
                        <w:t>Uso de casos p</w:t>
                      </w:r>
                      <w:r>
                        <w:rPr>
                          <w:sz w:val="66"/>
                          <w:szCs w:val="66"/>
                          <w:lang w:val="es-ES"/>
                        </w:rPr>
                        <w:t>rácticos</w:t>
                      </w:r>
                    </w:p>
                    <w:p w14:paraId="1C6DFB2C" w14:textId="565D96A5" w:rsidR="00B34694" w:rsidRPr="00B34694" w:rsidRDefault="00745B7B" w:rsidP="00B34694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s-ES"/>
                        </w:rPr>
                        <w:t>Plantilla para personajes ficticios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E7659" w14:textId="689729B3" w:rsidR="00B34694" w:rsidRDefault="00B34694" w:rsidP="00B34694"/>
    <w:p w14:paraId="34EEFDB0" w14:textId="2F5758DB" w:rsidR="00B34694" w:rsidRDefault="00B34694" w:rsidP="00B34694">
      <w:pPr>
        <w:tabs>
          <w:tab w:val="left" w:pos="5610"/>
        </w:tabs>
      </w:pPr>
      <w:r>
        <w:tab/>
      </w:r>
    </w:p>
    <w:p w14:paraId="4F871C1B" w14:textId="77777777" w:rsidR="00B34694" w:rsidRDefault="00B34694" w:rsidP="00B34694">
      <w:pPr>
        <w:tabs>
          <w:tab w:val="left" w:pos="5610"/>
        </w:tabs>
      </w:pPr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7734FF0" wp14:editId="3DCE6994">
                <wp:simplePos x="0" y="0"/>
                <wp:positionH relativeFrom="column">
                  <wp:posOffset>-626110</wp:posOffset>
                </wp:positionH>
                <wp:positionV relativeFrom="page">
                  <wp:posOffset>7015163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EA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D3BE5" id="Rechteck 352" o:spid="_x0000_s1026" style="position:absolute;margin-left:-49.3pt;margin-top:552.4pt;width:601.15pt;height:214.8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" fillcolor="#eabd00" stroked="f" strokeweight="2pt">
                <w10:wrap anchory="page"/>
              </v:rect>
            </w:pict>
          </mc:Fallback>
        </mc:AlternateContent>
      </w:r>
    </w:p>
    <w:p w14:paraId="0D4E297A" w14:textId="77777777" w:rsidR="00B34694" w:rsidRDefault="00B34694" w:rsidP="00B34694">
      <w:pPr>
        <w:tabs>
          <w:tab w:val="left" w:pos="5610"/>
        </w:tabs>
      </w:pPr>
    </w:p>
    <w:p w14:paraId="0A99F5DB" w14:textId="77777777" w:rsidR="00B34694" w:rsidRDefault="00B34694" w:rsidP="00B34694">
      <w:pPr>
        <w:tabs>
          <w:tab w:val="left" w:pos="5610"/>
        </w:tabs>
      </w:pPr>
    </w:p>
    <w:p w14:paraId="4F797F71" w14:textId="77777777" w:rsidR="00B34694" w:rsidRPr="007873BA" w:rsidRDefault="00B34694" w:rsidP="00B34694">
      <w:pPr>
        <w:rPr>
          <w:rFonts w:eastAsiaTheme="majorEastAsia" w:cstheme="majorBidi"/>
          <w:b/>
          <w:bCs/>
          <w:color w:val="000000" w:themeColor="text1"/>
          <w:sz w:val="36"/>
          <w:szCs w:val="32"/>
          <w:lang w:val="en-US" w:eastAsia="en-GB"/>
        </w:rPr>
      </w:pPr>
      <w:r w:rsidRPr="007873BA">
        <w:rPr>
          <w:b/>
          <w:bCs/>
          <w:lang w:val="en-US"/>
        </w:rPr>
        <w:br w:type="page"/>
      </w:r>
    </w:p>
    <w:p w14:paraId="255B10D6" w14:textId="6E7276DF" w:rsidR="00B34694" w:rsidRPr="00745B7B" w:rsidRDefault="00745B7B" w:rsidP="00B34694">
      <w:pPr>
        <w:pStyle w:val="Ttulo1"/>
        <w:numPr>
          <w:ilvl w:val="0"/>
          <w:numId w:val="0"/>
        </w:numPr>
        <w:jc w:val="center"/>
        <w:rPr>
          <w:b/>
          <w:sz w:val="56"/>
          <w:szCs w:val="56"/>
          <w:lang w:val="es-ES"/>
        </w:rPr>
      </w:pPr>
      <w:r w:rsidRPr="00745B7B">
        <w:rPr>
          <w:b/>
          <w:sz w:val="56"/>
          <w:szCs w:val="56"/>
          <w:lang w:val="es-ES"/>
        </w:rPr>
        <w:lastRenderedPageBreak/>
        <w:t>Uso de casos prácticos</w:t>
      </w:r>
    </w:p>
    <w:p w14:paraId="2973CB84" w14:textId="24672CB2" w:rsidR="00303190" w:rsidRPr="00656A8C" w:rsidRDefault="00745B7B" w:rsidP="00B34694">
      <w:pPr>
        <w:pStyle w:val="Ttulo1"/>
        <w:numPr>
          <w:ilvl w:val="0"/>
          <w:numId w:val="0"/>
        </w:numPr>
        <w:jc w:val="center"/>
        <w:rPr>
          <w:b/>
          <w:sz w:val="44"/>
          <w:szCs w:val="44"/>
          <w:lang w:val="es-ES"/>
        </w:rPr>
      </w:pPr>
      <w:r w:rsidRPr="00656A8C">
        <w:rPr>
          <w:rFonts w:cstheme="minorHAnsi"/>
          <w:b/>
          <w:bCs/>
          <w:sz w:val="44"/>
          <w:szCs w:val="44"/>
          <w:lang w:val="es-ES"/>
        </w:rPr>
        <w:t>Plantilla para personajes ficticios</w:t>
      </w:r>
    </w:p>
    <w:p w14:paraId="59ABDA9C" w14:textId="77777777" w:rsidR="00303190" w:rsidRPr="00656A8C" w:rsidRDefault="00303190" w:rsidP="00303190">
      <w:pPr>
        <w:rPr>
          <w:b/>
          <w:bCs/>
          <w:szCs w:val="24"/>
          <w:lang w:val="es-ES"/>
        </w:rPr>
      </w:pPr>
    </w:p>
    <w:p w14:paraId="5A535D58" w14:textId="6FF0419A" w:rsidR="00303190" w:rsidRPr="00745B7B" w:rsidRDefault="00E06EE5" w:rsidP="00303190">
      <w:pPr>
        <w:rPr>
          <w:b/>
          <w:bCs/>
          <w:szCs w:val="24"/>
          <w:lang w:val="es-ES"/>
        </w:rPr>
      </w:pPr>
      <w:r>
        <w:rPr>
          <w:b/>
          <w:bCs/>
          <w:szCs w:val="24"/>
          <w:lang w:val="es-ES"/>
        </w:rPr>
        <w:t>Por favor, r</w:t>
      </w:r>
      <w:r w:rsidR="00745B7B" w:rsidRPr="00745B7B">
        <w:rPr>
          <w:b/>
          <w:bCs/>
          <w:szCs w:val="24"/>
          <w:lang w:val="es-ES"/>
        </w:rPr>
        <w:t xml:space="preserve">ellene las </w:t>
      </w:r>
      <w:r w:rsidR="00745B7B" w:rsidRPr="00745B7B">
        <w:rPr>
          <w:b/>
          <w:bCs/>
          <w:szCs w:val="24"/>
          <w:u w:val="single"/>
          <w:lang w:val="es-ES"/>
        </w:rPr>
        <w:t>características de su persona ficticia</w:t>
      </w:r>
      <w:r w:rsidR="00745B7B" w:rsidRPr="00745B7B">
        <w:rPr>
          <w:b/>
          <w:bCs/>
          <w:szCs w:val="24"/>
          <w:lang w:val="es-ES"/>
        </w:rPr>
        <w:t xml:space="preserve"> en riesgo</w:t>
      </w:r>
    </w:p>
    <w:p w14:paraId="1BE38CC7" w14:textId="77777777" w:rsidR="00303190" w:rsidRPr="00745B7B" w:rsidRDefault="00303190" w:rsidP="00303190">
      <w:pPr>
        <w:jc w:val="center"/>
        <w:rPr>
          <w:b/>
          <w:bCs/>
          <w:sz w:val="2"/>
          <w:szCs w:val="2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3834"/>
      </w:tblGrid>
      <w:tr w:rsidR="00303190" w14:paraId="3C1AFEC3" w14:textId="77777777" w:rsidTr="00303190">
        <w:trPr>
          <w:jc w:val="center"/>
        </w:trPr>
        <w:tc>
          <w:tcPr>
            <w:tcW w:w="5097" w:type="dxa"/>
          </w:tcPr>
          <w:p w14:paraId="2572DFC0" w14:textId="7D613E20" w:rsidR="00303190" w:rsidRDefault="00745B7B" w:rsidP="00303190">
            <w:pPr>
              <w:rPr>
                <w:b/>
                <w:bCs/>
              </w:rPr>
            </w:pPr>
            <w:r>
              <w:rPr>
                <w:b/>
                <w:bCs/>
              </w:rPr>
              <w:t>Nombre</w:t>
            </w:r>
            <w:r w:rsidR="00BD62E7">
              <w:rPr>
                <w:b/>
                <w:bCs/>
              </w:rPr>
              <w:t xml:space="preserve"> / Alias</w:t>
            </w:r>
            <w:r w:rsidR="00303190">
              <w:rPr>
                <w:b/>
                <w:bCs/>
              </w:rPr>
              <w:t>:</w:t>
            </w:r>
          </w:p>
        </w:tc>
        <w:tc>
          <w:tcPr>
            <w:tcW w:w="3834" w:type="dxa"/>
          </w:tcPr>
          <w:p w14:paraId="42FE9806" w14:textId="4783C371" w:rsidR="00303190" w:rsidRDefault="00745B7B" w:rsidP="00303190">
            <w:pPr>
              <w:rPr>
                <w:b/>
                <w:bCs/>
              </w:rPr>
            </w:pPr>
            <w:r>
              <w:rPr>
                <w:b/>
                <w:bCs/>
              </w:rPr>
              <w:t>Edad</w:t>
            </w:r>
            <w:r w:rsidR="00303190">
              <w:rPr>
                <w:b/>
                <w:bCs/>
              </w:rPr>
              <w:t>:</w:t>
            </w:r>
          </w:p>
        </w:tc>
      </w:tr>
      <w:tr w:rsidR="00303190" w14:paraId="656B2E05" w14:textId="77777777" w:rsidTr="00303190">
        <w:trPr>
          <w:jc w:val="center"/>
        </w:trPr>
        <w:tc>
          <w:tcPr>
            <w:tcW w:w="5097" w:type="dxa"/>
          </w:tcPr>
          <w:p w14:paraId="72AC5DD9" w14:textId="02FD249D" w:rsidR="00303190" w:rsidRDefault="00303190" w:rsidP="00303190">
            <w:pPr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  <w:r w:rsidR="00745B7B">
              <w:rPr>
                <w:b/>
                <w:bCs/>
              </w:rPr>
              <w:t>énero</w:t>
            </w:r>
            <w:r>
              <w:rPr>
                <w:b/>
                <w:bCs/>
              </w:rPr>
              <w:t>:</w:t>
            </w:r>
          </w:p>
        </w:tc>
        <w:tc>
          <w:tcPr>
            <w:tcW w:w="3834" w:type="dxa"/>
          </w:tcPr>
          <w:p w14:paraId="599933F5" w14:textId="44935A1B" w:rsidR="00303190" w:rsidRDefault="00745B7B" w:rsidP="00303190">
            <w:pPr>
              <w:rPr>
                <w:b/>
                <w:bCs/>
              </w:rPr>
            </w:pPr>
            <w:r>
              <w:rPr>
                <w:b/>
                <w:bCs/>
              </w:rPr>
              <w:t>Contexto</w:t>
            </w:r>
            <w:r w:rsidR="00303190">
              <w:rPr>
                <w:b/>
                <w:bCs/>
              </w:rPr>
              <w:t>:</w:t>
            </w:r>
          </w:p>
        </w:tc>
      </w:tr>
    </w:tbl>
    <w:p w14:paraId="40514E74" w14:textId="7436C2AF" w:rsidR="00303190" w:rsidRPr="000972F9" w:rsidRDefault="00303190" w:rsidP="00303190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3190" w:rsidRPr="00745B7B" w14:paraId="2C5BC4D6" w14:textId="77777777" w:rsidTr="00B34694">
        <w:tc>
          <w:tcPr>
            <w:tcW w:w="9062" w:type="dxa"/>
            <w:shd w:val="clear" w:color="auto" w:fill="EAB200"/>
          </w:tcPr>
          <w:p w14:paraId="0A3B9F52" w14:textId="73C320B9" w:rsidR="00303190" w:rsidRPr="008631D2" w:rsidRDefault="00745B7B" w:rsidP="002235A6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Factores</w:t>
            </w:r>
            <w:proofErr w:type="spellEnd"/>
            <w:r>
              <w:rPr>
                <w:b/>
                <w:bCs/>
                <w:lang w:val="en-US"/>
              </w:rPr>
              <w:t xml:space="preserve"> de </w:t>
            </w:r>
            <w:proofErr w:type="spellStart"/>
            <w:r>
              <w:rPr>
                <w:b/>
                <w:bCs/>
                <w:lang w:val="en-US"/>
              </w:rPr>
              <w:t>salud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física</w:t>
            </w:r>
            <w:proofErr w:type="spellEnd"/>
          </w:p>
        </w:tc>
      </w:tr>
      <w:tr w:rsidR="00303190" w:rsidRPr="00745B7B" w14:paraId="628C4232" w14:textId="77777777" w:rsidTr="002235A6">
        <w:tc>
          <w:tcPr>
            <w:tcW w:w="9062" w:type="dxa"/>
          </w:tcPr>
          <w:p w14:paraId="579B1A7C" w14:textId="77777777" w:rsidR="00303190" w:rsidRPr="00745B7B" w:rsidRDefault="00303190" w:rsidP="002235A6">
            <w:pPr>
              <w:rPr>
                <w:lang w:val="en-US"/>
              </w:rPr>
            </w:pPr>
          </w:p>
          <w:p w14:paraId="7453F198" w14:textId="77777777" w:rsidR="00303190" w:rsidRPr="00745B7B" w:rsidRDefault="00303190" w:rsidP="002235A6">
            <w:pPr>
              <w:rPr>
                <w:lang w:val="en-US"/>
              </w:rPr>
            </w:pPr>
          </w:p>
          <w:p w14:paraId="606AF3CC" w14:textId="77777777" w:rsidR="00303190" w:rsidRPr="00745B7B" w:rsidRDefault="00303190" w:rsidP="002235A6">
            <w:pPr>
              <w:rPr>
                <w:lang w:val="en-US"/>
              </w:rPr>
            </w:pPr>
          </w:p>
          <w:p w14:paraId="0217B520" w14:textId="77777777" w:rsidR="00303190" w:rsidRPr="00745B7B" w:rsidRDefault="00303190" w:rsidP="002235A6">
            <w:pPr>
              <w:rPr>
                <w:lang w:val="en-US"/>
              </w:rPr>
            </w:pPr>
          </w:p>
        </w:tc>
      </w:tr>
    </w:tbl>
    <w:p w14:paraId="39D47380" w14:textId="77777777" w:rsidR="00303190" w:rsidRPr="00745B7B" w:rsidRDefault="00303190" w:rsidP="00303190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3190" w14:paraId="42380A15" w14:textId="77777777" w:rsidTr="00B34694">
        <w:tc>
          <w:tcPr>
            <w:tcW w:w="9062" w:type="dxa"/>
            <w:shd w:val="clear" w:color="auto" w:fill="EAB200"/>
          </w:tcPr>
          <w:p w14:paraId="265FBF3B" w14:textId="1B71BB3E" w:rsidR="00303190" w:rsidRPr="008631D2" w:rsidRDefault="00745B7B" w:rsidP="002235A6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Síndromes</w:t>
            </w:r>
            <w:proofErr w:type="spellEnd"/>
            <w:r>
              <w:rPr>
                <w:b/>
                <w:bCs/>
                <w:lang w:val="en-US"/>
              </w:rPr>
              <w:t xml:space="preserve"> y </w:t>
            </w:r>
            <w:proofErr w:type="spellStart"/>
            <w:r>
              <w:rPr>
                <w:b/>
                <w:bCs/>
                <w:lang w:val="en-US"/>
              </w:rPr>
              <w:t>deficiencias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geriátricas</w:t>
            </w:r>
            <w:proofErr w:type="spellEnd"/>
          </w:p>
        </w:tc>
      </w:tr>
      <w:tr w:rsidR="00303190" w14:paraId="246A1E5B" w14:textId="77777777" w:rsidTr="002235A6">
        <w:tc>
          <w:tcPr>
            <w:tcW w:w="9062" w:type="dxa"/>
          </w:tcPr>
          <w:p w14:paraId="7AE7A4B0" w14:textId="77777777" w:rsidR="00303190" w:rsidRDefault="00303190" w:rsidP="002235A6"/>
          <w:p w14:paraId="23A5E4B5" w14:textId="77777777" w:rsidR="00303190" w:rsidRDefault="00303190" w:rsidP="002235A6"/>
          <w:p w14:paraId="76957B88" w14:textId="77777777" w:rsidR="00303190" w:rsidRDefault="00303190" w:rsidP="002235A6"/>
          <w:p w14:paraId="5FB1006C" w14:textId="77777777" w:rsidR="00303190" w:rsidRDefault="00303190" w:rsidP="002235A6"/>
        </w:tc>
      </w:tr>
    </w:tbl>
    <w:p w14:paraId="161B4AD9" w14:textId="77777777" w:rsidR="00303190" w:rsidRDefault="00303190" w:rsidP="0030319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3190" w:rsidRPr="00745B7B" w14:paraId="6AA83A8E" w14:textId="77777777" w:rsidTr="00B34694">
        <w:tc>
          <w:tcPr>
            <w:tcW w:w="9062" w:type="dxa"/>
            <w:shd w:val="clear" w:color="auto" w:fill="EAB200"/>
          </w:tcPr>
          <w:p w14:paraId="30132CBE" w14:textId="71CBDF7A" w:rsidR="00303190" w:rsidRPr="00745B7B" w:rsidRDefault="00745B7B" w:rsidP="002235A6">
            <w:pPr>
              <w:rPr>
                <w:lang w:val="es-ES"/>
              </w:rPr>
            </w:pPr>
            <w:r w:rsidRPr="00745B7B">
              <w:rPr>
                <w:b/>
                <w:bCs/>
                <w:lang w:val="es-ES"/>
              </w:rPr>
              <w:t>Factores psicológicos, psiquiátricos y c</w:t>
            </w:r>
            <w:r>
              <w:rPr>
                <w:b/>
                <w:bCs/>
                <w:lang w:val="es-ES"/>
              </w:rPr>
              <w:t>ognitivos</w:t>
            </w:r>
          </w:p>
        </w:tc>
      </w:tr>
      <w:tr w:rsidR="00303190" w:rsidRPr="00745B7B" w14:paraId="202FE1F9" w14:textId="77777777" w:rsidTr="002235A6">
        <w:tc>
          <w:tcPr>
            <w:tcW w:w="9062" w:type="dxa"/>
          </w:tcPr>
          <w:p w14:paraId="52DB4901" w14:textId="77777777" w:rsidR="00303190" w:rsidRPr="00745B7B" w:rsidRDefault="00303190" w:rsidP="002235A6">
            <w:pPr>
              <w:rPr>
                <w:lang w:val="es-ES"/>
              </w:rPr>
            </w:pPr>
          </w:p>
          <w:p w14:paraId="477186F7" w14:textId="77777777" w:rsidR="00303190" w:rsidRPr="00745B7B" w:rsidRDefault="00303190" w:rsidP="002235A6">
            <w:pPr>
              <w:rPr>
                <w:lang w:val="es-ES"/>
              </w:rPr>
            </w:pPr>
          </w:p>
          <w:p w14:paraId="69539F20" w14:textId="77777777" w:rsidR="00303190" w:rsidRPr="00745B7B" w:rsidRDefault="00303190" w:rsidP="002235A6">
            <w:pPr>
              <w:rPr>
                <w:lang w:val="es-ES"/>
              </w:rPr>
            </w:pPr>
          </w:p>
          <w:p w14:paraId="480C6FF5" w14:textId="77777777" w:rsidR="00303190" w:rsidRPr="00745B7B" w:rsidRDefault="00303190" w:rsidP="002235A6">
            <w:pPr>
              <w:rPr>
                <w:lang w:val="es-ES"/>
              </w:rPr>
            </w:pPr>
          </w:p>
        </w:tc>
      </w:tr>
    </w:tbl>
    <w:p w14:paraId="67FCCA5F" w14:textId="77777777" w:rsidR="00303190" w:rsidRPr="00745B7B" w:rsidRDefault="00303190" w:rsidP="00303190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3190" w14:paraId="79B199BF" w14:textId="77777777" w:rsidTr="00B34694">
        <w:tc>
          <w:tcPr>
            <w:tcW w:w="9062" w:type="dxa"/>
            <w:shd w:val="clear" w:color="auto" w:fill="EAB200"/>
          </w:tcPr>
          <w:p w14:paraId="67EC9233" w14:textId="0924182D" w:rsidR="00303190" w:rsidRDefault="00745B7B" w:rsidP="002235A6">
            <w:proofErr w:type="spellStart"/>
            <w:r>
              <w:rPr>
                <w:b/>
                <w:bCs/>
                <w:lang w:val="en-GB"/>
              </w:rPr>
              <w:t>Factores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sociales</w:t>
            </w:r>
            <w:proofErr w:type="spellEnd"/>
            <w:r>
              <w:rPr>
                <w:b/>
                <w:bCs/>
                <w:lang w:val="en-GB"/>
              </w:rPr>
              <w:t xml:space="preserve"> y </w:t>
            </w:r>
            <w:proofErr w:type="spellStart"/>
            <w:r>
              <w:rPr>
                <w:b/>
                <w:bCs/>
                <w:lang w:val="en-GB"/>
              </w:rPr>
              <w:t>culturales</w:t>
            </w:r>
            <w:proofErr w:type="spellEnd"/>
          </w:p>
        </w:tc>
      </w:tr>
      <w:tr w:rsidR="00303190" w14:paraId="02685FC8" w14:textId="77777777" w:rsidTr="002235A6">
        <w:tc>
          <w:tcPr>
            <w:tcW w:w="9062" w:type="dxa"/>
          </w:tcPr>
          <w:p w14:paraId="2D6431D1" w14:textId="77777777" w:rsidR="00303190" w:rsidRDefault="00303190" w:rsidP="002235A6"/>
          <w:p w14:paraId="77D7FB76" w14:textId="77777777" w:rsidR="00303190" w:rsidRDefault="00303190" w:rsidP="002235A6"/>
          <w:p w14:paraId="513276FA" w14:textId="77777777" w:rsidR="00303190" w:rsidRDefault="00303190" w:rsidP="002235A6"/>
          <w:p w14:paraId="180B3E79" w14:textId="77777777" w:rsidR="00303190" w:rsidRDefault="00303190" w:rsidP="002235A6"/>
        </w:tc>
      </w:tr>
    </w:tbl>
    <w:p w14:paraId="792F3B7E" w14:textId="77777777" w:rsidR="00303190" w:rsidRDefault="00303190" w:rsidP="0030319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3190" w14:paraId="396CFF88" w14:textId="77777777" w:rsidTr="00B34694">
        <w:tc>
          <w:tcPr>
            <w:tcW w:w="9062" w:type="dxa"/>
            <w:shd w:val="clear" w:color="auto" w:fill="EAB200"/>
          </w:tcPr>
          <w:p w14:paraId="240A47B0" w14:textId="2E3230F8" w:rsidR="00303190" w:rsidRDefault="00745B7B" w:rsidP="002235A6">
            <w:proofErr w:type="spellStart"/>
            <w:r>
              <w:rPr>
                <w:b/>
                <w:bCs/>
                <w:lang w:val="en-GB"/>
              </w:rPr>
              <w:t>Factores</w:t>
            </w:r>
            <w:proofErr w:type="spellEnd"/>
            <w:r>
              <w:rPr>
                <w:b/>
                <w:bCs/>
                <w:lang w:val="en-GB"/>
              </w:rPr>
              <w:t xml:space="preserve"> del </w:t>
            </w:r>
            <w:proofErr w:type="spellStart"/>
            <w:r>
              <w:rPr>
                <w:b/>
                <w:bCs/>
                <w:lang w:val="en-GB"/>
              </w:rPr>
              <w:t>entorno</w:t>
            </w:r>
            <w:proofErr w:type="spellEnd"/>
            <w:r>
              <w:rPr>
                <w:b/>
                <w:bCs/>
                <w:lang w:val="en-GB"/>
              </w:rPr>
              <w:t xml:space="preserve"> social</w:t>
            </w:r>
          </w:p>
        </w:tc>
      </w:tr>
      <w:tr w:rsidR="00303190" w14:paraId="431384BD" w14:textId="77777777" w:rsidTr="002235A6">
        <w:tc>
          <w:tcPr>
            <w:tcW w:w="9062" w:type="dxa"/>
          </w:tcPr>
          <w:p w14:paraId="352C43C6" w14:textId="77777777" w:rsidR="00303190" w:rsidRDefault="00303190" w:rsidP="002235A6"/>
          <w:p w14:paraId="7E30DD4A" w14:textId="77777777" w:rsidR="00303190" w:rsidRDefault="00303190" w:rsidP="002235A6"/>
          <w:p w14:paraId="33A66256" w14:textId="77777777" w:rsidR="00303190" w:rsidRDefault="00303190" w:rsidP="002235A6"/>
          <w:p w14:paraId="111739DD" w14:textId="77777777" w:rsidR="00303190" w:rsidRDefault="00303190" w:rsidP="002235A6"/>
        </w:tc>
      </w:tr>
    </w:tbl>
    <w:p w14:paraId="67C7CC5A" w14:textId="77777777" w:rsidR="00303190" w:rsidRPr="007F2A9D" w:rsidRDefault="00303190" w:rsidP="00B34694">
      <w:pPr>
        <w:spacing w:line="240" w:lineRule="auto"/>
        <w:rPr>
          <w:lang w:val="en-US" w:eastAsia="en-GB"/>
        </w:rPr>
      </w:pPr>
    </w:p>
    <w:sectPr w:rsidR="00303190" w:rsidRPr="007F2A9D" w:rsidSect="0002204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88E7" w14:textId="77777777" w:rsidR="00D65576" w:rsidRDefault="00D65576" w:rsidP="00056F85">
      <w:pPr>
        <w:spacing w:after="0" w:line="240" w:lineRule="auto"/>
      </w:pPr>
      <w:r>
        <w:separator/>
      </w:r>
    </w:p>
  </w:endnote>
  <w:endnote w:type="continuationSeparator" w:id="0">
    <w:p w14:paraId="5B1F1F04" w14:textId="77777777" w:rsidR="00D65576" w:rsidRDefault="00D65576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3BCECB0A" w:rsidR="00E02CCF" w:rsidRDefault="00E02CCF" w:rsidP="00F83A52">
    <w:pPr>
      <w:pStyle w:val="Piedepgina"/>
      <w:tabs>
        <w:tab w:val="center" w:pos="0"/>
        <w:tab w:val="left" w:pos="4536"/>
      </w:tabs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6354A951">
          <wp:simplePos x="0" y="0"/>
          <wp:positionH relativeFrom="margin">
            <wp:posOffset>-6985</wp:posOffset>
          </wp:positionH>
          <wp:positionV relativeFrom="paragraph">
            <wp:posOffset>-72359</wp:posOffset>
          </wp:positionV>
          <wp:extent cx="1769110" cy="370777"/>
          <wp:effectExtent l="0" t="0" r="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F83A52">
      <w:rPr>
        <w:lang w:val="en-US"/>
      </w:rPr>
      <w:tab/>
    </w:r>
  </w:p>
  <w:p w14:paraId="0A9E2DDD" w14:textId="51A596C2" w:rsidR="00E02CCF" w:rsidRPr="00F83A52" w:rsidRDefault="00E02CCF" w:rsidP="00056F85">
    <w:pPr>
      <w:pStyle w:val="Piedepgina"/>
      <w:rPr>
        <w:lang w:val="en-US"/>
      </w:rPr>
    </w:pPr>
    <w:r>
      <w:rPr>
        <w:lang w:val="en-US"/>
      </w:rPr>
      <w:tab/>
    </w:r>
    <w:r w:rsidRPr="00F83A52">
      <w:rPr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2342495E" w:rsidR="00E02CCF" w:rsidRPr="00745B7B" w:rsidRDefault="00745B7B" w:rsidP="00745B7B">
    <w:pPr>
      <w:spacing w:after="0"/>
      <w:ind w:left="2880"/>
      <w:jc w:val="both"/>
      <w:rPr>
        <w:i/>
        <w:color w:val="A6A6A6"/>
        <w:sz w:val="16"/>
        <w:szCs w:val="16"/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5168" behindDoc="0" locked="0" layoutInCell="0" hidden="0" allowOverlap="1" wp14:anchorId="3BD1E46A" wp14:editId="04F723C1">
          <wp:simplePos x="0" y="0"/>
          <wp:positionH relativeFrom="margin">
            <wp:posOffset>-52705</wp:posOffset>
          </wp:positionH>
          <wp:positionV relativeFrom="paragraph">
            <wp:posOffset>29210</wp:posOffset>
          </wp:positionV>
          <wp:extent cx="1769110" cy="370205"/>
          <wp:effectExtent l="0" t="0" r="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45B7B">
      <w:rPr>
        <w:i/>
        <w:color w:val="A6A6A6"/>
        <w:sz w:val="16"/>
        <w:szCs w:val="16"/>
        <w:lang w:val="es-ES"/>
      </w:rPr>
      <w:t>El</w:t>
    </w:r>
    <w:r>
      <w:rPr>
        <w:i/>
        <w:color w:val="A6A6A6"/>
        <w:sz w:val="16"/>
        <w:szCs w:val="16"/>
        <w:lang w:val="es-ES"/>
      </w:rPr>
      <w:t xml:space="preserve"> </w:t>
    </w:r>
    <w:r w:rsidRPr="00132180">
      <w:rPr>
        <w:i/>
        <w:color w:val="A6A6A6"/>
        <w:sz w:val="16"/>
        <w:szCs w:val="16"/>
        <w:lang w:val="es-ES"/>
      </w:rPr>
      <w:t>apoyo de la Comisión Europea a la elaboración de esta publicación no constituye una aprobación de su contenido, que refleja únicamente las opiniones de los autores, y la Comisión no se hace responsable del uso que pueda hacerse de la información contenida en ella</w:t>
    </w:r>
    <w:r w:rsidRPr="00F12D6D">
      <w:rPr>
        <w:i/>
        <w:color w:val="A6A6A6"/>
        <w:sz w:val="16"/>
        <w:szCs w:val="16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47E48" w14:textId="77777777" w:rsidR="00D65576" w:rsidRDefault="00D65576" w:rsidP="00056F85">
      <w:pPr>
        <w:spacing w:after="0" w:line="240" w:lineRule="auto"/>
      </w:pPr>
      <w:r>
        <w:separator/>
      </w:r>
    </w:p>
  </w:footnote>
  <w:footnote w:type="continuationSeparator" w:id="0">
    <w:p w14:paraId="34F28260" w14:textId="77777777" w:rsidR="00D65576" w:rsidRDefault="00D65576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noProof/>
      </w:rPr>
    </w:pPr>
  </w:p>
  <w:p w14:paraId="2F971823" w14:textId="691D3F6C" w:rsidR="00E02CCF" w:rsidRPr="00056F85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bookmarkStart w:id="0" w:name="_Hlk51323905"/>
    <w:r w:rsidR="00745B7B">
      <w:rPr>
        <w:rFonts w:cstheme="minorHAnsi"/>
        <w:color w:val="595959" w:themeColor="text1" w:themeTint="A6"/>
        <w:lang w:val="en-US"/>
      </w:rPr>
      <w:t>P</w:t>
    </w:r>
    <w:r w:rsidR="00656A8C">
      <w:rPr>
        <w:rFonts w:cstheme="minorHAnsi"/>
        <w:color w:val="595959" w:themeColor="text1" w:themeTint="A6"/>
        <w:lang w:val="en-US"/>
      </w:rPr>
      <w:t>r</w:t>
    </w:r>
    <w:r w:rsidR="00745B7B">
      <w:rPr>
        <w:rFonts w:cstheme="minorHAnsi"/>
        <w:color w:val="595959" w:themeColor="text1" w:themeTint="A6"/>
        <w:lang w:val="en-US"/>
      </w:rPr>
      <w:t xml:space="preserve">oyecto </w:t>
    </w:r>
    <w:r w:rsidR="00656A8C">
      <w:rPr>
        <w:rFonts w:cstheme="minorHAnsi"/>
        <w:color w:val="595959" w:themeColor="text1" w:themeTint="A6"/>
        <w:lang w:val="en-US"/>
      </w:rPr>
      <w:t>n. º</w:t>
    </w:r>
    <w:r w:rsidR="00745B7B">
      <w:rPr>
        <w:rFonts w:cstheme="minorHAnsi"/>
        <w:color w:val="595959" w:themeColor="text1" w:themeTint="A6"/>
        <w:lang w:val="en-US"/>
      </w:rPr>
      <w:t xml:space="preserve">: </w:t>
    </w:r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9859" w14:textId="240CD02F" w:rsidR="00B34694" w:rsidRDefault="00745B7B" w:rsidP="00B3469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4474DC0" wp14:editId="1BC02F48">
          <wp:simplePos x="0" y="0"/>
          <wp:positionH relativeFrom="column">
            <wp:posOffset>4972685</wp:posOffset>
          </wp:positionH>
          <wp:positionV relativeFrom="paragraph">
            <wp:posOffset>-21590</wp:posOffset>
          </wp:positionV>
          <wp:extent cx="1347097" cy="952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097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DC8FCC" w14:textId="1B7EA88F" w:rsidR="00E02CCF" w:rsidRDefault="00B34694">
    <w:pPr>
      <w:pStyle w:val="Encabezado"/>
      <w:rPr>
        <w:shd w:val="clear" w:color="auto" w:fill="D9D9D9" w:themeFill="background1" w:themeFillShade="D9"/>
      </w:rPr>
    </w:pPr>
    <w:r>
      <w:tab/>
    </w:r>
    <w:r>
      <w:tab/>
    </w:r>
  </w:p>
  <w:p w14:paraId="7723F3BF" w14:textId="394AD9ED" w:rsidR="00745B7B" w:rsidRDefault="00745B7B">
    <w:pPr>
      <w:pStyle w:val="Encabezado"/>
      <w:rPr>
        <w:shd w:val="clear" w:color="auto" w:fill="D9D9D9" w:themeFill="background1" w:themeFillShade="D9"/>
      </w:rPr>
    </w:pPr>
  </w:p>
  <w:p w14:paraId="07973689" w14:textId="4F13ECA7" w:rsidR="00745B7B" w:rsidRDefault="00745B7B">
    <w:pPr>
      <w:pStyle w:val="Encabezado"/>
      <w:rPr>
        <w:shd w:val="clear" w:color="auto" w:fill="D9D9D9" w:themeFill="background1" w:themeFillShade="D9"/>
      </w:rPr>
    </w:pPr>
  </w:p>
  <w:p w14:paraId="4A6A9610" w14:textId="6ABB071D" w:rsidR="00745B7B" w:rsidRDefault="00745B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71CC"/>
    <w:multiLevelType w:val="hybridMultilevel"/>
    <w:tmpl w:val="100E4504"/>
    <w:lvl w:ilvl="0" w:tplc="C6B468A2">
      <w:start w:val="1"/>
      <w:numFmt w:val="decimal"/>
      <w:lvlText w:val="%1."/>
      <w:lvlJc w:val="left"/>
      <w:pPr>
        <w:ind w:left="360" w:hanging="360"/>
      </w:pPr>
      <w:rPr>
        <w:color w:val="FFC000"/>
      </w:rPr>
    </w:lvl>
    <w:lvl w:ilvl="1" w:tplc="24BA4172">
      <w:start w:val="1"/>
      <w:numFmt w:val="lowerLetter"/>
      <w:lvlText w:val="%2."/>
      <w:lvlJc w:val="left"/>
      <w:pPr>
        <w:ind w:left="785" w:hanging="360"/>
      </w:pPr>
      <w:rPr>
        <w:color w:val="943634" w:themeColor="accent2" w:themeShade="BF"/>
      </w:r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C61AB"/>
    <w:multiLevelType w:val="hybridMultilevel"/>
    <w:tmpl w:val="4D2E6C98"/>
    <w:lvl w:ilvl="0" w:tplc="79CCE97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5291D"/>
    <w:multiLevelType w:val="hybridMultilevel"/>
    <w:tmpl w:val="AE80D030"/>
    <w:lvl w:ilvl="0" w:tplc="0C07000F">
      <w:start w:val="1"/>
      <w:numFmt w:val="decimal"/>
      <w:lvlText w:val="%1."/>
      <w:lvlJc w:val="left"/>
      <w:pPr>
        <w:ind w:left="502" w:hanging="360"/>
      </w:p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47A6F"/>
    <w:multiLevelType w:val="hybridMultilevel"/>
    <w:tmpl w:val="8A2ACDD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849E2"/>
    <w:multiLevelType w:val="hybridMultilevel"/>
    <w:tmpl w:val="5364AACC"/>
    <w:lvl w:ilvl="0" w:tplc="0C07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22AD"/>
    <w:multiLevelType w:val="hybridMultilevel"/>
    <w:tmpl w:val="A4F27C82"/>
    <w:lvl w:ilvl="0" w:tplc="EFC26D64">
      <w:start w:val="1"/>
      <w:numFmt w:val="decimal"/>
      <w:pStyle w:val="Ttulo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61012EF"/>
    <w:multiLevelType w:val="multilevel"/>
    <w:tmpl w:val="334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4077063">
    <w:abstractNumId w:val="5"/>
  </w:num>
  <w:num w:numId="2" w16cid:durableId="212036190">
    <w:abstractNumId w:val="2"/>
  </w:num>
  <w:num w:numId="3" w16cid:durableId="1592860354">
    <w:abstractNumId w:val="3"/>
  </w:num>
  <w:num w:numId="4" w16cid:durableId="525485104">
    <w:abstractNumId w:val="9"/>
  </w:num>
  <w:num w:numId="5" w16cid:durableId="556748299">
    <w:abstractNumId w:val="2"/>
  </w:num>
  <w:num w:numId="6" w16cid:durableId="338776551">
    <w:abstractNumId w:val="2"/>
  </w:num>
  <w:num w:numId="7" w16cid:durableId="1831482445">
    <w:abstractNumId w:val="2"/>
  </w:num>
  <w:num w:numId="8" w16cid:durableId="791290571">
    <w:abstractNumId w:val="2"/>
  </w:num>
  <w:num w:numId="9" w16cid:durableId="2003660724">
    <w:abstractNumId w:val="11"/>
  </w:num>
  <w:num w:numId="10" w16cid:durableId="389963506">
    <w:abstractNumId w:val="8"/>
  </w:num>
  <w:num w:numId="11" w16cid:durableId="1386177916">
    <w:abstractNumId w:val="0"/>
  </w:num>
  <w:num w:numId="12" w16cid:durableId="1334406707">
    <w:abstractNumId w:val="7"/>
  </w:num>
  <w:num w:numId="13" w16cid:durableId="1069038816">
    <w:abstractNumId w:val="6"/>
  </w:num>
  <w:num w:numId="14" w16cid:durableId="1559586818">
    <w:abstractNumId w:val="10"/>
  </w:num>
  <w:num w:numId="15" w16cid:durableId="400098475">
    <w:abstractNumId w:val="4"/>
  </w:num>
  <w:num w:numId="16" w16cid:durableId="17577517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25BF"/>
    <w:rsid w:val="00002905"/>
    <w:rsid w:val="0001168E"/>
    <w:rsid w:val="00012F05"/>
    <w:rsid w:val="00014126"/>
    <w:rsid w:val="00014685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A97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EC"/>
    <w:rsid w:val="001219B8"/>
    <w:rsid w:val="001232ED"/>
    <w:rsid w:val="0013152E"/>
    <w:rsid w:val="001322F3"/>
    <w:rsid w:val="00133AB9"/>
    <w:rsid w:val="00134377"/>
    <w:rsid w:val="00137461"/>
    <w:rsid w:val="00137713"/>
    <w:rsid w:val="00141F98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90068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A3B"/>
    <w:rsid w:val="001B07F8"/>
    <w:rsid w:val="001B0A7D"/>
    <w:rsid w:val="001B1BA7"/>
    <w:rsid w:val="001B2411"/>
    <w:rsid w:val="001B4288"/>
    <w:rsid w:val="001B42D1"/>
    <w:rsid w:val="001B50CA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5AAC"/>
    <w:rsid w:val="001E19FB"/>
    <w:rsid w:val="001E281A"/>
    <w:rsid w:val="001E2A89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33BD"/>
    <w:rsid w:val="00203BFC"/>
    <w:rsid w:val="00203F20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4729"/>
    <w:rsid w:val="00235323"/>
    <w:rsid w:val="0023599C"/>
    <w:rsid w:val="002376E1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712B"/>
    <w:rsid w:val="00297BB3"/>
    <w:rsid w:val="002A1059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1A4"/>
    <w:rsid w:val="002D275B"/>
    <w:rsid w:val="002D2CA1"/>
    <w:rsid w:val="002D3A49"/>
    <w:rsid w:val="002D5381"/>
    <w:rsid w:val="002D691F"/>
    <w:rsid w:val="002D69A2"/>
    <w:rsid w:val="002D7DFC"/>
    <w:rsid w:val="002E120D"/>
    <w:rsid w:val="002E17EF"/>
    <w:rsid w:val="002E3F45"/>
    <w:rsid w:val="002F0601"/>
    <w:rsid w:val="002F2F88"/>
    <w:rsid w:val="002F45FD"/>
    <w:rsid w:val="002F6AD7"/>
    <w:rsid w:val="002F713A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3190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B44"/>
    <w:rsid w:val="00374F32"/>
    <w:rsid w:val="00375805"/>
    <w:rsid w:val="003765A0"/>
    <w:rsid w:val="0038027A"/>
    <w:rsid w:val="003829FD"/>
    <w:rsid w:val="003835C9"/>
    <w:rsid w:val="003851D3"/>
    <w:rsid w:val="00387448"/>
    <w:rsid w:val="003879BA"/>
    <w:rsid w:val="0039291B"/>
    <w:rsid w:val="00392EE9"/>
    <w:rsid w:val="00392FB4"/>
    <w:rsid w:val="00393212"/>
    <w:rsid w:val="00395D26"/>
    <w:rsid w:val="0039600E"/>
    <w:rsid w:val="003A212E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60DA"/>
    <w:rsid w:val="004B66FC"/>
    <w:rsid w:val="004B73A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F0854"/>
    <w:rsid w:val="004F0A2F"/>
    <w:rsid w:val="004F1255"/>
    <w:rsid w:val="004F2A04"/>
    <w:rsid w:val="004F3363"/>
    <w:rsid w:val="004F339D"/>
    <w:rsid w:val="004F5CBB"/>
    <w:rsid w:val="005000E5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678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65B0"/>
    <w:rsid w:val="005D75E5"/>
    <w:rsid w:val="005D7DE0"/>
    <w:rsid w:val="005E16EC"/>
    <w:rsid w:val="005E191F"/>
    <w:rsid w:val="005E273D"/>
    <w:rsid w:val="005E5AB0"/>
    <w:rsid w:val="005E5B81"/>
    <w:rsid w:val="005E6DF5"/>
    <w:rsid w:val="005F187D"/>
    <w:rsid w:val="005F2D2A"/>
    <w:rsid w:val="005F4870"/>
    <w:rsid w:val="00601B64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56A8C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205D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2FA1"/>
    <w:rsid w:val="006B3296"/>
    <w:rsid w:val="006B38B3"/>
    <w:rsid w:val="006B38B7"/>
    <w:rsid w:val="006C2200"/>
    <w:rsid w:val="006C2DF3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729E"/>
    <w:rsid w:val="006E072E"/>
    <w:rsid w:val="006E2B36"/>
    <w:rsid w:val="006E31D0"/>
    <w:rsid w:val="006E348A"/>
    <w:rsid w:val="006E435C"/>
    <w:rsid w:val="006E756F"/>
    <w:rsid w:val="006F057B"/>
    <w:rsid w:val="006F0FC9"/>
    <w:rsid w:val="006F233A"/>
    <w:rsid w:val="006F391A"/>
    <w:rsid w:val="006F521B"/>
    <w:rsid w:val="007019F8"/>
    <w:rsid w:val="00703AAE"/>
    <w:rsid w:val="007054FF"/>
    <w:rsid w:val="00705A70"/>
    <w:rsid w:val="00707E6F"/>
    <w:rsid w:val="007112CB"/>
    <w:rsid w:val="007129B6"/>
    <w:rsid w:val="00722723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5B7B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05B2"/>
    <w:rsid w:val="007819B6"/>
    <w:rsid w:val="00781C22"/>
    <w:rsid w:val="0078336E"/>
    <w:rsid w:val="00784A79"/>
    <w:rsid w:val="00784D6E"/>
    <w:rsid w:val="007873BA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5C3"/>
    <w:rsid w:val="007B7641"/>
    <w:rsid w:val="007C0F41"/>
    <w:rsid w:val="007C4DB2"/>
    <w:rsid w:val="007D0E67"/>
    <w:rsid w:val="007D1726"/>
    <w:rsid w:val="007D17D9"/>
    <w:rsid w:val="007D1BC9"/>
    <w:rsid w:val="007D1C0A"/>
    <w:rsid w:val="007D3463"/>
    <w:rsid w:val="007D3669"/>
    <w:rsid w:val="007D4132"/>
    <w:rsid w:val="007D4E63"/>
    <w:rsid w:val="007D652F"/>
    <w:rsid w:val="007D6CD1"/>
    <w:rsid w:val="007E16FE"/>
    <w:rsid w:val="007E1F02"/>
    <w:rsid w:val="007E32C4"/>
    <w:rsid w:val="007E43EA"/>
    <w:rsid w:val="007F179E"/>
    <w:rsid w:val="007F2917"/>
    <w:rsid w:val="007F2A9D"/>
    <w:rsid w:val="007F3757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A57"/>
    <w:rsid w:val="00902C9B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53C1"/>
    <w:rsid w:val="009257A3"/>
    <w:rsid w:val="00925FF0"/>
    <w:rsid w:val="00931B53"/>
    <w:rsid w:val="00935439"/>
    <w:rsid w:val="009368C0"/>
    <w:rsid w:val="00937D28"/>
    <w:rsid w:val="009418F9"/>
    <w:rsid w:val="00941FB4"/>
    <w:rsid w:val="009433D0"/>
    <w:rsid w:val="009467F5"/>
    <w:rsid w:val="00947A6A"/>
    <w:rsid w:val="009505D5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EF0"/>
    <w:rsid w:val="00985366"/>
    <w:rsid w:val="00986DEF"/>
    <w:rsid w:val="0098731D"/>
    <w:rsid w:val="009914B1"/>
    <w:rsid w:val="009927E2"/>
    <w:rsid w:val="009929E5"/>
    <w:rsid w:val="009946E5"/>
    <w:rsid w:val="00994877"/>
    <w:rsid w:val="0099518D"/>
    <w:rsid w:val="009951BD"/>
    <w:rsid w:val="009964BB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A00353"/>
    <w:rsid w:val="00A01769"/>
    <w:rsid w:val="00A02FAD"/>
    <w:rsid w:val="00A03F85"/>
    <w:rsid w:val="00A1028A"/>
    <w:rsid w:val="00A13A82"/>
    <w:rsid w:val="00A14D41"/>
    <w:rsid w:val="00A159C8"/>
    <w:rsid w:val="00A20080"/>
    <w:rsid w:val="00A20438"/>
    <w:rsid w:val="00A2249F"/>
    <w:rsid w:val="00A238FB"/>
    <w:rsid w:val="00A24A33"/>
    <w:rsid w:val="00A24AF5"/>
    <w:rsid w:val="00A24AFE"/>
    <w:rsid w:val="00A24F07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AA3"/>
    <w:rsid w:val="00AB1AAD"/>
    <w:rsid w:val="00AB349B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3198"/>
    <w:rsid w:val="00AD37A6"/>
    <w:rsid w:val="00AD3FA2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694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45D8"/>
    <w:rsid w:val="00BC60E2"/>
    <w:rsid w:val="00BC7F2F"/>
    <w:rsid w:val="00BD13C0"/>
    <w:rsid w:val="00BD248A"/>
    <w:rsid w:val="00BD6251"/>
    <w:rsid w:val="00BD62E7"/>
    <w:rsid w:val="00BD7551"/>
    <w:rsid w:val="00BE099C"/>
    <w:rsid w:val="00BE0B91"/>
    <w:rsid w:val="00BE31B3"/>
    <w:rsid w:val="00BE3337"/>
    <w:rsid w:val="00BE3957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D6F"/>
    <w:rsid w:val="00C005C9"/>
    <w:rsid w:val="00C010D4"/>
    <w:rsid w:val="00C01AC1"/>
    <w:rsid w:val="00C037E3"/>
    <w:rsid w:val="00C053F2"/>
    <w:rsid w:val="00C11A71"/>
    <w:rsid w:val="00C20E6E"/>
    <w:rsid w:val="00C2172A"/>
    <w:rsid w:val="00C23038"/>
    <w:rsid w:val="00C260FB"/>
    <w:rsid w:val="00C275F1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609CF"/>
    <w:rsid w:val="00C628DE"/>
    <w:rsid w:val="00C62F50"/>
    <w:rsid w:val="00C63C92"/>
    <w:rsid w:val="00C712CA"/>
    <w:rsid w:val="00C76387"/>
    <w:rsid w:val="00C76A7A"/>
    <w:rsid w:val="00C77493"/>
    <w:rsid w:val="00C80460"/>
    <w:rsid w:val="00C807D8"/>
    <w:rsid w:val="00C81E01"/>
    <w:rsid w:val="00C84082"/>
    <w:rsid w:val="00C846A3"/>
    <w:rsid w:val="00C8599B"/>
    <w:rsid w:val="00C85E8C"/>
    <w:rsid w:val="00C86032"/>
    <w:rsid w:val="00C9105B"/>
    <w:rsid w:val="00C9242A"/>
    <w:rsid w:val="00C929AA"/>
    <w:rsid w:val="00C945C2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69C5"/>
    <w:rsid w:val="00CB791F"/>
    <w:rsid w:val="00CC019C"/>
    <w:rsid w:val="00CC0FE0"/>
    <w:rsid w:val="00CC2EFC"/>
    <w:rsid w:val="00CC625A"/>
    <w:rsid w:val="00CC7703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01C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6140"/>
    <w:rsid w:val="00D5741F"/>
    <w:rsid w:val="00D57A55"/>
    <w:rsid w:val="00D57BD6"/>
    <w:rsid w:val="00D6018E"/>
    <w:rsid w:val="00D61F57"/>
    <w:rsid w:val="00D6516A"/>
    <w:rsid w:val="00D65576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B295A"/>
    <w:rsid w:val="00DB2B84"/>
    <w:rsid w:val="00DB37AF"/>
    <w:rsid w:val="00DB6914"/>
    <w:rsid w:val="00DB6BCE"/>
    <w:rsid w:val="00DC0BCF"/>
    <w:rsid w:val="00DC0DEC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E19AA"/>
    <w:rsid w:val="00DE26B2"/>
    <w:rsid w:val="00DE3C5E"/>
    <w:rsid w:val="00DE56AD"/>
    <w:rsid w:val="00DE6858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06EE5"/>
    <w:rsid w:val="00E100F8"/>
    <w:rsid w:val="00E143FB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238"/>
    <w:rsid w:val="00E42409"/>
    <w:rsid w:val="00E42903"/>
    <w:rsid w:val="00E4292F"/>
    <w:rsid w:val="00E46B1E"/>
    <w:rsid w:val="00E50794"/>
    <w:rsid w:val="00E53586"/>
    <w:rsid w:val="00E53F97"/>
    <w:rsid w:val="00E607C8"/>
    <w:rsid w:val="00E63817"/>
    <w:rsid w:val="00E65C4C"/>
    <w:rsid w:val="00E7004B"/>
    <w:rsid w:val="00E70856"/>
    <w:rsid w:val="00E70B06"/>
    <w:rsid w:val="00E70CBA"/>
    <w:rsid w:val="00E72DE9"/>
    <w:rsid w:val="00E7654E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B444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382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4356"/>
    <w:rsid w:val="00F14656"/>
    <w:rsid w:val="00F15036"/>
    <w:rsid w:val="00F179F6"/>
    <w:rsid w:val="00F22247"/>
    <w:rsid w:val="00F2566C"/>
    <w:rsid w:val="00F27753"/>
    <w:rsid w:val="00F3082B"/>
    <w:rsid w:val="00F311A6"/>
    <w:rsid w:val="00F34589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B011B"/>
    <w:rsid w:val="00FB2F83"/>
    <w:rsid w:val="00FB36FC"/>
    <w:rsid w:val="00FB4015"/>
    <w:rsid w:val="00FB5BDA"/>
    <w:rsid w:val="00FB6D6F"/>
    <w:rsid w:val="00FB73E3"/>
    <w:rsid w:val="00FC0255"/>
    <w:rsid w:val="00FC2C75"/>
    <w:rsid w:val="00FC4C62"/>
    <w:rsid w:val="00FC5104"/>
    <w:rsid w:val="00FD5973"/>
    <w:rsid w:val="00FE1525"/>
    <w:rsid w:val="00FE3CB8"/>
    <w:rsid w:val="00FE4EBE"/>
    <w:rsid w:val="00FE54E1"/>
    <w:rsid w:val="00FE7895"/>
    <w:rsid w:val="00FF18AC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82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F85"/>
  </w:style>
  <w:style w:type="paragraph" w:styleId="Piedepgina">
    <w:name w:val="footer"/>
    <w:basedOn w:val="Normal"/>
    <w:link w:val="Piedepgina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F85"/>
  </w:style>
  <w:style w:type="paragraph" w:styleId="Textodeglobo">
    <w:name w:val="Balloon Text"/>
    <w:basedOn w:val="Normal"/>
    <w:link w:val="TextodegloboCar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85BE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DC1">
    <w:name w:val="toc 1"/>
    <w:basedOn w:val="Normal"/>
    <w:next w:val="Normal"/>
    <w:autoRedefine/>
    <w:uiPriority w:val="39"/>
    <w:unhideWhenUsed/>
    <w:rsid w:val="0022633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263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26337"/>
    <w:pPr>
      <w:spacing w:after="100"/>
      <w:ind w:left="440"/>
    </w:pPr>
  </w:style>
  <w:style w:type="paragraph" w:styleId="Cita">
    <w:name w:val="Quote"/>
    <w:basedOn w:val="Normal"/>
    <w:next w:val="Normal"/>
    <w:link w:val="CitaCar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0E6E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5F1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C020-7881-44D4-8E14-12829E25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Carmen Lancha Montes</cp:lastModifiedBy>
  <cp:revision>5</cp:revision>
  <cp:lastPrinted>2020-10-05T15:46:00Z</cp:lastPrinted>
  <dcterms:created xsi:type="dcterms:W3CDTF">2022-08-18T13:21:00Z</dcterms:created>
  <dcterms:modified xsi:type="dcterms:W3CDTF">2023-05-19T11:28:00Z</dcterms:modified>
</cp:coreProperties>
</file>