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DB98" w14:textId="57706D34" w:rsidR="00E50794" w:rsidRPr="00AD50E8" w:rsidRDefault="00E50794" w:rsidP="00E50794">
      <w:pPr>
        <w:pStyle w:val="BalloonText"/>
        <w:jc w:val="right"/>
        <w:rPr>
          <w:b/>
          <w:bCs/>
          <w:color w:val="FFFFFF"/>
          <w:sz w:val="24"/>
          <w:szCs w:val="24"/>
        </w:rPr>
      </w:pPr>
    </w:p>
    <w:p w14:paraId="64DA3228" w14:textId="7C36A840" w:rsidR="00056F85" w:rsidRDefault="00056F85"/>
    <w:p w14:paraId="18578D60" w14:textId="421FDA4E" w:rsidR="00056F85" w:rsidRDefault="00056F85"/>
    <w:p w14:paraId="6B0F0CBF" w14:textId="65241A27" w:rsidR="00056F85" w:rsidRDefault="00E50794">
      <w:r>
        <w:rPr>
          <w:noProof/>
        </w:rPr>
        <w:drawing>
          <wp:anchor distT="0" distB="0" distL="114300" distR="114300" simplePos="0" relativeHeight="251658752" behindDoc="0" locked="0" layoutInCell="1" allowOverlap="1" wp14:anchorId="6F46CA23" wp14:editId="66D3A736">
            <wp:simplePos x="0" y="0"/>
            <wp:positionH relativeFrom="margin">
              <wp:posOffset>633095</wp:posOffset>
            </wp:positionH>
            <wp:positionV relativeFrom="paragraph">
              <wp:posOffset>77470</wp:posOffset>
            </wp:positionV>
            <wp:extent cx="5215890" cy="52158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890" cy="521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84655" w14:textId="72F88B0F" w:rsidR="00056F85" w:rsidRDefault="00056F85"/>
    <w:p w14:paraId="3ADA8DDB" w14:textId="1FF3EB5D" w:rsidR="00056F85" w:rsidRDefault="00056F85"/>
    <w:p w14:paraId="6F79AD67" w14:textId="61909A98" w:rsidR="00056F85" w:rsidRDefault="00056F85">
      <w:pPr>
        <w:rPr>
          <w:noProof/>
        </w:rPr>
      </w:pPr>
    </w:p>
    <w:p w14:paraId="1AFB5019" w14:textId="75797B2D" w:rsidR="00056F85" w:rsidRDefault="00056F85">
      <w:pPr>
        <w:rPr>
          <w:noProof/>
        </w:rPr>
      </w:pPr>
    </w:p>
    <w:p w14:paraId="4C3E048A" w14:textId="0B2EDC89" w:rsidR="00056F85" w:rsidRDefault="00056F85">
      <w:pPr>
        <w:rPr>
          <w:noProof/>
        </w:rPr>
      </w:pPr>
    </w:p>
    <w:p w14:paraId="14CF9172" w14:textId="674B97DB" w:rsidR="00056F85" w:rsidRDefault="00056F85">
      <w:pPr>
        <w:rPr>
          <w:noProof/>
        </w:rPr>
      </w:pPr>
    </w:p>
    <w:p w14:paraId="28908825" w14:textId="522439E7" w:rsidR="00056F85" w:rsidRDefault="00056F85">
      <w:pPr>
        <w:rPr>
          <w:noProof/>
        </w:rPr>
      </w:pPr>
    </w:p>
    <w:p w14:paraId="311D1B09" w14:textId="47BAE677" w:rsidR="00056F85" w:rsidRDefault="00056F85">
      <w:pPr>
        <w:rPr>
          <w:noProof/>
        </w:rPr>
      </w:pPr>
    </w:p>
    <w:p w14:paraId="3D697446" w14:textId="3384A955" w:rsidR="00056F85" w:rsidRDefault="00056F85">
      <w:pPr>
        <w:rPr>
          <w:noProof/>
        </w:rPr>
      </w:pPr>
    </w:p>
    <w:p w14:paraId="08255528" w14:textId="5D0C4212" w:rsidR="00056F85" w:rsidRDefault="00056F85">
      <w:pPr>
        <w:rPr>
          <w:noProof/>
        </w:rPr>
      </w:pPr>
    </w:p>
    <w:p w14:paraId="1030DA4D" w14:textId="59DBDBD3" w:rsidR="00F876F1" w:rsidRDefault="00F876F1"/>
    <w:p w14:paraId="65579B47" w14:textId="6F2DAE65" w:rsidR="00056F85" w:rsidRPr="00056F85" w:rsidRDefault="00056F85" w:rsidP="00056F85"/>
    <w:p w14:paraId="56E5ACD2" w14:textId="3BF1DB09" w:rsidR="00056F85" w:rsidRPr="00056F85" w:rsidRDefault="007E57CD" w:rsidP="00056F85">
      <w:r w:rsidRPr="00056F85">
        <w:rPr>
          <w:noProof/>
          <w:lang w:val="it-IT" w:eastAsia="it-IT"/>
        </w:rPr>
        <mc:AlternateContent>
          <mc:Choice Requires="wps">
            <w:drawing>
              <wp:anchor distT="0" distB="0" distL="114300" distR="114300" simplePos="0" relativeHeight="251776000" behindDoc="0" locked="0" layoutInCell="1" allowOverlap="1" wp14:anchorId="49EB5D05" wp14:editId="25128A9B">
                <wp:simplePos x="0" y="0"/>
                <wp:positionH relativeFrom="page">
                  <wp:align>right</wp:align>
                </wp:positionH>
                <wp:positionV relativeFrom="paragraph">
                  <wp:posOffset>401955</wp:posOffset>
                </wp:positionV>
                <wp:extent cx="7562850" cy="2514600"/>
                <wp:effectExtent l="0" t="0" r="0" b="0"/>
                <wp:wrapNone/>
                <wp:docPr id="1" name="Textfeld 1"/>
                <wp:cNvGraphicFramePr/>
                <a:graphic xmlns:a="http://schemas.openxmlformats.org/drawingml/2006/main">
                  <a:graphicData uri="http://schemas.microsoft.com/office/word/2010/wordprocessingShape">
                    <wps:wsp>
                      <wps:cNvSpPr txBox="1"/>
                      <wps:spPr>
                        <a:xfrm>
                          <a:off x="0" y="0"/>
                          <a:ext cx="7562850" cy="2514600"/>
                        </a:xfrm>
                        <a:prstGeom prst="rect">
                          <a:avLst/>
                        </a:prstGeom>
                        <a:noFill/>
                        <a:ln w="6350">
                          <a:noFill/>
                        </a:ln>
                      </wps:spPr>
                      <wps:txbx>
                        <w:txbxContent>
                          <w:p w14:paraId="28E1C76A" w14:textId="77777777" w:rsidR="007E57CD" w:rsidRDefault="007E57CD" w:rsidP="007E57CD">
                            <w:pPr>
                              <w:jc w:val="center"/>
                              <w:rPr>
                                <w:sz w:val="66"/>
                                <w:szCs w:val="66"/>
                                <w:lang w:val="el-GR"/>
                              </w:rPr>
                            </w:pPr>
                            <w:r>
                              <w:rPr>
                                <w:sz w:val="66"/>
                                <w:szCs w:val="66"/>
                                <w:lang w:val="el-GR"/>
                              </w:rPr>
                              <w:t>Εκπαίδευση για την Εθνική Πιλοτική Εφαρμογή</w:t>
                            </w:r>
                          </w:p>
                          <w:p w14:paraId="56649408" w14:textId="0D341D4E" w:rsidR="007E57CD" w:rsidRPr="007E57CD" w:rsidRDefault="00A054DF" w:rsidP="007E57CD">
                            <w:pPr>
                              <w:jc w:val="center"/>
                              <w:rPr>
                                <w:sz w:val="66"/>
                                <w:szCs w:val="66"/>
                                <w:lang w:val="el-GR"/>
                              </w:rPr>
                            </w:pPr>
                            <w:r>
                              <w:rPr>
                                <w:sz w:val="66"/>
                                <w:szCs w:val="66"/>
                                <w:lang w:val="el-GR"/>
                              </w:rPr>
                              <w:t>Σ</w:t>
                            </w:r>
                            <w:r w:rsidR="007E57CD" w:rsidRPr="007E57CD">
                              <w:rPr>
                                <w:sz w:val="66"/>
                                <w:szCs w:val="66"/>
                                <w:lang w:val="el-GR"/>
                              </w:rPr>
                              <w:t xml:space="preserve">ενάριο </w:t>
                            </w:r>
                            <w:r w:rsidR="00961AAD">
                              <w:rPr>
                                <w:sz w:val="66"/>
                                <w:szCs w:val="66"/>
                                <w:lang w:val="el-GR"/>
                              </w:rPr>
                              <w:t>Χρήσης</w:t>
                            </w:r>
                          </w:p>
                          <w:p w14:paraId="34A533CE" w14:textId="60BD3554" w:rsidR="009F0804" w:rsidRPr="007E57CD" w:rsidRDefault="00412FE6" w:rsidP="009F0804">
                            <w:pPr>
                              <w:jc w:val="center"/>
                              <w:rPr>
                                <w:sz w:val="40"/>
                                <w:szCs w:val="40"/>
                                <w:lang w:val="el-GR"/>
                              </w:rPr>
                            </w:pPr>
                            <w:r>
                              <w:rPr>
                                <w:sz w:val="40"/>
                                <w:szCs w:val="40"/>
                                <w:lang w:val="el-GR"/>
                              </w:rPr>
                              <w:t>Κύπρος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B5D05" id="_x0000_t202" coordsize="21600,21600" o:spt="202" path="m,l,21600r21600,l21600,xe">
                <v:stroke joinstyle="miter"/>
                <v:path gradientshapeok="t" o:connecttype="rect"/>
              </v:shapetype>
              <v:shape id="Textfeld 1" o:spid="_x0000_s1026" type="#_x0000_t202" style="position:absolute;margin-left:544.3pt;margin-top:31.65pt;width:595.5pt;height:198pt;z-index:251776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mqFwIAAC0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" filled="f" stroked="f" strokeweight=".5pt">
                <v:textbox>
                  <w:txbxContent>
                    <w:p w14:paraId="28E1C76A" w14:textId="77777777" w:rsidR="007E57CD" w:rsidRDefault="007E57CD" w:rsidP="007E57CD">
                      <w:pPr>
                        <w:jc w:val="center"/>
                        <w:rPr>
                          <w:sz w:val="66"/>
                          <w:szCs w:val="66"/>
                          <w:lang w:val="el-GR"/>
                        </w:rPr>
                      </w:pPr>
                      <w:r>
                        <w:rPr>
                          <w:sz w:val="66"/>
                          <w:szCs w:val="66"/>
                          <w:lang w:val="el-GR"/>
                        </w:rPr>
                        <w:t>Εκπαίδευση για την Εθνική Πιλοτική Εφαρμογή</w:t>
                      </w:r>
                    </w:p>
                    <w:p w14:paraId="56649408" w14:textId="0D341D4E" w:rsidR="007E57CD" w:rsidRPr="007E57CD" w:rsidRDefault="00A054DF" w:rsidP="007E57CD">
                      <w:pPr>
                        <w:jc w:val="center"/>
                        <w:rPr>
                          <w:sz w:val="66"/>
                          <w:szCs w:val="66"/>
                          <w:lang w:val="el-GR"/>
                        </w:rPr>
                      </w:pPr>
                      <w:r>
                        <w:rPr>
                          <w:sz w:val="66"/>
                          <w:szCs w:val="66"/>
                          <w:lang w:val="el-GR"/>
                        </w:rPr>
                        <w:t>Σ</w:t>
                      </w:r>
                      <w:r w:rsidR="007E57CD" w:rsidRPr="007E57CD">
                        <w:rPr>
                          <w:sz w:val="66"/>
                          <w:szCs w:val="66"/>
                          <w:lang w:val="el-GR"/>
                        </w:rPr>
                        <w:t xml:space="preserve">ενάριο </w:t>
                      </w:r>
                      <w:r w:rsidR="00961AAD">
                        <w:rPr>
                          <w:sz w:val="66"/>
                          <w:szCs w:val="66"/>
                          <w:lang w:val="el-GR"/>
                        </w:rPr>
                        <w:t>Χρήσης</w:t>
                      </w:r>
                    </w:p>
                    <w:p w14:paraId="34A533CE" w14:textId="60BD3554" w:rsidR="009F0804" w:rsidRPr="007E57CD" w:rsidRDefault="00412FE6" w:rsidP="009F0804">
                      <w:pPr>
                        <w:jc w:val="center"/>
                        <w:rPr>
                          <w:sz w:val="40"/>
                          <w:szCs w:val="40"/>
                          <w:lang w:val="el-GR"/>
                        </w:rPr>
                      </w:pPr>
                      <w:r>
                        <w:rPr>
                          <w:sz w:val="40"/>
                          <w:szCs w:val="40"/>
                          <w:lang w:val="el-GR"/>
                        </w:rPr>
                        <w:t>Κύπρος</w:t>
                      </w:r>
                    </w:p>
                  </w:txbxContent>
                </v:textbox>
                <w10:wrap anchorx="page"/>
              </v:shape>
            </w:pict>
          </mc:Fallback>
        </mc:AlternateContent>
      </w:r>
    </w:p>
    <w:p w14:paraId="4CA9D014" w14:textId="331EAFB4" w:rsidR="009F0804" w:rsidRDefault="009F0804" w:rsidP="009F0804"/>
    <w:p w14:paraId="29A05C12" w14:textId="64A8D4A0" w:rsidR="009F0804" w:rsidRDefault="009F0804" w:rsidP="009F0804">
      <w:pPr>
        <w:tabs>
          <w:tab w:val="left" w:pos="5610"/>
        </w:tabs>
      </w:pPr>
      <w:r>
        <w:tab/>
      </w:r>
    </w:p>
    <w:p w14:paraId="07F8D8FD" w14:textId="77777777" w:rsidR="009F0804" w:rsidRDefault="009F0804" w:rsidP="009F0804">
      <w:pPr>
        <w:tabs>
          <w:tab w:val="left" w:pos="5610"/>
        </w:tabs>
      </w:pPr>
      <w:r w:rsidRPr="00056F85">
        <w:rPr>
          <w:noProof/>
          <w:lang w:val="it-IT" w:eastAsia="it-IT"/>
        </w:rPr>
        <mc:AlternateContent>
          <mc:Choice Requires="wps">
            <w:drawing>
              <wp:anchor distT="0" distB="0" distL="114300" distR="114300" simplePos="0" relativeHeight="251777024" behindDoc="1" locked="0" layoutInCell="1" allowOverlap="1" wp14:anchorId="26F93968" wp14:editId="421C2452">
                <wp:simplePos x="0" y="0"/>
                <wp:positionH relativeFrom="column">
                  <wp:posOffset>-626110</wp:posOffset>
                </wp:positionH>
                <wp:positionV relativeFrom="page">
                  <wp:posOffset>7015163</wp:posOffset>
                </wp:positionV>
                <wp:extent cx="7634288" cy="2728595"/>
                <wp:effectExtent l="0" t="0" r="5080" b="0"/>
                <wp:wrapNone/>
                <wp:docPr id="352" name="Rechteck 352"/>
                <wp:cNvGraphicFramePr/>
                <a:graphic xmlns:a="http://schemas.openxmlformats.org/drawingml/2006/main">
                  <a:graphicData uri="http://schemas.microsoft.com/office/word/2010/wordprocessingShape">
                    <wps:wsp>
                      <wps:cNvSpPr/>
                      <wps:spPr>
                        <a:xfrm>
                          <a:off x="0" y="0"/>
                          <a:ext cx="7634288" cy="2728595"/>
                        </a:xfrm>
                        <a:prstGeom prst="rect">
                          <a:avLst/>
                        </a:prstGeom>
                        <a:solidFill>
                          <a:srgbClr val="EA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68B3" id="Rechteck 352" o:spid="_x0000_s1026" style="position:absolute;margin-left:-49.3pt;margin-top:552.4pt;width:601.15pt;height:214.8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" fillcolor="#eabd00" stroked="f" strokeweight="2pt">
                <w10:wrap anchory="page"/>
              </v:rect>
            </w:pict>
          </mc:Fallback>
        </mc:AlternateContent>
      </w:r>
    </w:p>
    <w:p w14:paraId="70A90918" w14:textId="77777777" w:rsidR="009F0804" w:rsidRDefault="009F0804" w:rsidP="009F0804">
      <w:pPr>
        <w:tabs>
          <w:tab w:val="left" w:pos="5610"/>
        </w:tabs>
      </w:pPr>
    </w:p>
    <w:p w14:paraId="1FCEDDD9" w14:textId="77777777" w:rsidR="009F0804" w:rsidRDefault="009F0804" w:rsidP="009F0804">
      <w:pPr>
        <w:tabs>
          <w:tab w:val="left" w:pos="5610"/>
        </w:tabs>
      </w:pPr>
    </w:p>
    <w:p w14:paraId="5E2198AF" w14:textId="77777777" w:rsidR="009F0804" w:rsidRPr="007873BA" w:rsidRDefault="009F0804" w:rsidP="009F0804">
      <w:pPr>
        <w:rPr>
          <w:rFonts w:eastAsiaTheme="majorEastAsia" w:cstheme="majorBidi"/>
          <w:b/>
          <w:bCs/>
          <w:color w:val="000000" w:themeColor="text1"/>
          <w:sz w:val="36"/>
          <w:szCs w:val="32"/>
          <w:lang w:val="en-US" w:eastAsia="en-GB"/>
        </w:rPr>
      </w:pPr>
      <w:r w:rsidRPr="007873BA">
        <w:rPr>
          <w:b/>
          <w:bCs/>
          <w:lang w:val="en-US"/>
        </w:rPr>
        <w:br w:type="page"/>
      </w:r>
    </w:p>
    <w:p w14:paraId="6D6D2094" w14:textId="2354EDB7" w:rsidR="005249FA" w:rsidRPr="007A4C5D" w:rsidRDefault="007A4C5D" w:rsidP="009F0804">
      <w:pPr>
        <w:pStyle w:val="Heading1"/>
        <w:numPr>
          <w:ilvl w:val="0"/>
          <w:numId w:val="0"/>
        </w:numPr>
        <w:jc w:val="center"/>
        <w:rPr>
          <w:b/>
          <w:sz w:val="48"/>
          <w:szCs w:val="48"/>
          <w:lang w:val="el-GR"/>
        </w:rPr>
      </w:pPr>
      <w:r>
        <w:rPr>
          <w:b/>
          <w:sz w:val="48"/>
          <w:szCs w:val="48"/>
          <w:lang w:val="el-GR"/>
        </w:rPr>
        <w:lastRenderedPageBreak/>
        <w:t>Σ</w:t>
      </w:r>
      <w:r w:rsidRPr="007A4C5D">
        <w:rPr>
          <w:b/>
          <w:sz w:val="48"/>
          <w:szCs w:val="48"/>
          <w:lang w:val="el-GR"/>
        </w:rPr>
        <w:t xml:space="preserve">ενάριο </w:t>
      </w:r>
      <w:r w:rsidR="00C1446E">
        <w:rPr>
          <w:b/>
          <w:sz w:val="48"/>
          <w:szCs w:val="48"/>
          <w:lang w:val="el-GR"/>
        </w:rPr>
        <w:t>Χρήσης</w:t>
      </w:r>
    </w:p>
    <w:p w14:paraId="452CF2B8" w14:textId="77777777" w:rsidR="009418F9" w:rsidRPr="007A4C5D" w:rsidRDefault="009418F9" w:rsidP="00A26F68">
      <w:pPr>
        <w:spacing w:line="240" w:lineRule="auto"/>
        <w:rPr>
          <w:b/>
          <w:bCs/>
          <w:sz w:val="28"/>
          <w:szCs w:val="24"/>
          <w:lang w:val="el-GR" w:eastAsia="en-GB"/>
        </w:rPr>
      </w:pPr>
    </w:p>
    <w:p w14:paraId="22DE2FF9" w14:textId="16CF6B26" w:rsidR="00F14656" w:rsidRPr="007A4C5D" w:rsidRDefault="007A4C5D" w:rsidP="007A4C5D">
      <w:pPr>
        <w:spacing w:line="240" w:lineRule="auto"/>
        <w:rPr>
          <w:rFonts w:cstheme="minorHAnsi"/>
          <w:b/>
          <w:bCs/>
          <w:sz w:val="2"/>
          <w:szCs w:val="2"/>
          <w:lang w:val="el-GR"/>
        </w:rPr>
      </w:pPr>
      <w:r w:rsidRPr="007A4C5D">
        <w:rPr>
          <w:rFonts w:cstheme="minorHAnsi"/>
          <w:b/>
          <w:bCs/>
          <w:lang w:val="el-GR"/>
        </w:rPr>
        <w:t>Αγαπητοί συμμετέχοντες,</w:t>
      </w:r>
    </w:p>
    <w:p w14:paraId="50BDC3E7" w14:textId="7FEA95ED" w:rsidR="004F2A04" w:rsidRPr="007A4C5D" w:rsidRDefault="007A4C5D" w:rsidP="00F14656">
      <w:pPr>
        <w:spacing w:line="240" w:lineRule="auto"/>
        <w:jc w:val="both"/>
        <w:rPr>
          <w:rFonts w:cstheme="minorHAnsi"/>
          <w:lang w:val="el-GR"/>
        </w:rPr>
      </w:pPr>
      <w:r w:rsidRPr="007A4C5D">
        <w:rPr>
          <w:rFonts w:cstheme="minorHAnsi"/>
          <w:lang w:val="el-GR"/>
        </w:rPr>
        <w:t>με βάση το μαθησιακό περιεχόμενο, απαιτείται πλέον να εφαρμόσετε τις γνώσεις και τις δεξιότητες που έχετε αποκτήσει</w:t>
      </w:r>
      <w:r>
        <w:rPr>
          <w:rFonts w:cstheme="minorHAnsi"/>
          <w:lang w:val="el-GR"/>
        </w:rPr>
        <w:t>,</w:t>
      </w:r>
      <w:r w:rsidRPr="007A4C5D">
        <w:rPr>
          <w:rFonts w:cstheme="minorHAnsi"/>
          <w:lang w:val="el-GR"/>
        </w:rPr>
        <w:t xml:space="preserve"> στο πλαίσιο της αξιολόγησης, της πρόληψης και της εφαρμογής μέτρων αντιμετώπισης.</w:t>
      </w:r>
    </w:p>
    <w:p w14:paraId="04A7DBE4" w14:textId="6369648A" w:rsidR="004F2A04" w:rsidRPr="007A4C5D" w:rsidRDefault="007A4C5D" w:rsidP="00F14656">
      <w:pPr>
        <w:spacing w:line="240" w:lineRule="auto"/>
        <w:jc w:val="both"/>
        <w:rPr>
          <w:rFonts w:cstheme="minorHAnsi"/>
          <w:lang w:val="el-GR"/>
        </w:rPr>
      </w:pPr>
      <w:r w:rsidRPr="007A4C5D">
        <w:rPr>
          <w:rFonts w:cstheme="minorHAnsi"/>
          <w:lang w:val="el-GR"/>
        </w:rPr>
        <w:t>Παρακαλούμε προχωρήστε ως εξής:</w:t>
      </w:r>
    </w:p>
    <w:p w14:paraId="10EE3777" w14:textId="7E67ED66" w:rsidR="00D40BD6" w:rsidRDefault="007A4C5D" w:rsidP="00D40BD6">
      <w:pPr>
        <w:pStyle w:val="ListParagraph"/>
        <w:numPr>
          <w:ilvl w:val="0"/>
          <w:numId w:val="16"/>
        </w:numPr>
        <w:spacing w:after="160" w:line="240" w:lineRule="auto"/>
        <w:jc w:val="both"/>
        <w:rPr>
          <w:rFonts w:cstheme="minorHAnsi"/>
          <w:lang w:val="el-GR"/>
        </w:rPr>
      </w:pPr>
      <w:r w:rsidRPr="007A4C5D">
        <w:rPr>
          <w:rFonts w:cstheme="minorHAnsi"/>
          <w:lang w:val="el-GR"/>
        </w:rPr>
        <w:t xml:space="preserve">Δημιουργήστε μια ατομική, </w:t>
      </w:r>
      <w:bookmarkStart w:id="0" w:name="_Hlk115116603"/>
      <w:r w:rsidR="005B6830" w:rsidRPr="00144DA8">
        <w:rPr>
          <w:rFonts w:cstheme="minorHAnsi"/>
          <w:b/>
          <w:bCs/>
          <w:lang w:val="el-GR"/>
        </w:rPr>
        <w:t>φανταστική</w:t>
      </w:r>
      <w:r w:rsidRPr="00144DA8">
        <w:rPr>
          <w:rFonts w:cstheme="minorHAnsi"/>
          <w:b/>
          <w:bCs/>
          <w:lang w:val="el-GR"/>
        </w:rPr>
        <w:t xml:space="preserve"> </w:t>
      </w:r>
      <w:bookmarkEnd w:id="0"/>
      <w:r w:rsidRPr="00144DA8">
        <w:rPr>
          <w:rFonts w:cstheme="minorHAnsi"/>
          <w:b/>
          <w:bCs/>
          <w:lang w:val="el-GR"/>
        </w:rPr>
        <w:t>βιογραφία ενός ηλικιωμένου ατόμου</w:t>
      </w:r>
      <w:r w:rsidRPr="007A4C5D">
        <w:rPr>
          <w:rFonts w:cstheme="minorHAnsi"/>
          <w:lang w:val="el-GR"/>
        </w:rPr>
        <w:t xml:space="preserve"> (θα λάβετε ένα πρότυπο). Εκτός από τα κοινωνικοδημογραφικά δεδομένα, θα πρέπει επίσης να περιγράψετε τα χαρακτηριστικά αυτού του </w:t>
      </w:r>
      <w:r w:rsidR="005B6830" w:rsidRPr="005B6830">
        <w:rPr>
          <w:rFonts w:cstheme="minorHAnsi"/>
          <w:lang w:val="el-GR"/>
        </w:rPr>
        <w:t>φανταστικ</w:t>
      </w:r>
      <w:r w:rsidR="005B6830">
        <w:rPr>
          <w:rFonts w:cstheme="minorHAnsi"/>
          <w:lang w:val="el-GR"/>
        </w:rPr>
        <w:t xml:space="preserve">ού </w:t>
      </w:r>
      <w:r w:rsidRPr="007A4C5D">
        <w:rPr>
          <w:rFonts w:cstheme="minorHAnsi"/>
          <w:lang w:val="el-GR"/>
        </w:rPr>
        <w:t>ατόμου που θα μπορούσαν να επηρεάσουν την εμπειρία της μοναξιάς (θετικά ή αρνητικά).</w:t>
      </w:r>
    </w:p>
    <w:p w14:paraId="0F1BF619" w14:textId="77777777" w:rsidR="00D40BD6" w:rsidRPr="00D40BD6" w:rsidRDefault="00D40BD6" w:rsidP="00D40BD6">
      <w:pPr>
        <w:pStyle w:val="ListParagraph"/>
        <w:spacing w:after="160" w:line="240" w:lineRule="auto"/>
        <w:ind w:left="360"/>
        <w:jc w:val="both"/>
        <w:rPr>
          <w:rFonts w:cstheme="minorHAnsi"/>
          <w:lang w:val="el-GR"/>
        </w:rPr>
      </w:pPr>
    </w:p>
    <w:p w14:paraId="79BC9A72" w14:textId="4782830C" w:rsidR="00D40BD6" w:rsidRDefault="00D40BD6" w:rsidP="00D40BD6">
      <w:pPr>
        <w:pStyle w:val="ListParagraph"/>
        <w:numPr>
          <w:ilvl w:val="0"/>
          <w:numId w:val="16"/>
        </w:numPr>
        <w:spacing w:after="160" w:line="240" w:lineRule="auto"/>
        <w:jc w:val="both"/>
        <w:rPr>
          <w:rFonts w:cstheme="minorHAnsi"/>
          <w:lang w:val="en-US"/>
        </w:rPr>
      </w:pPr>
      <w:r>
        <w:rPr>
          <w:rFonts w:cstheme="minorHAnsi"/>
          <w:lang w:val="el-GR"/>
        </w:rPr>
        <w:t>Δουλ</w:t>
      </w:r>
      <w:r w:rsidR="00E310C4">
        <w:rPr>
          <w:rFonts w:cstheme="minorHAnsi"/>
          <w:lang w:val="el-GR"/>
        </w:rPr>
        <w:t>έ</w:t>
      </w:r>
      <w:r>
        <w:rPr>
          <w:rFonts w:cstheme="minorHAnsi"/>
          <w:lang w:val="el-GR"/>
        </w:rPr>
        <w:t>ψτε</w:t>
      </w:r>
      <w:r w:rsidRPr="00D40BD6">
        <w:rPr>
          <w:rFonts w:cstheme="minorHAnsi"/>
          <w:lang w:val="en-US"/>
        </w:rPr>
        <w:t xml:space="preserve"> ανά δύο.</w:t>
      </w:r>
    </w:p>
    <w:p w14:paraId="537E104F" w14:textId="77777777" w:rsidR="00D40BD6" w:rsidRPr="00D40BD6" w:rsidRDefault="00D40BD6" w:rsidP="00D40BD6">
      <w:pPr>
        <w:pStyle w:val="ListParagraph"/>
        <w:rPr>
          <w:rFonts w:cstheme="minorHAnsi"/>
          <w:lang w:val="el-GR"/>
        </w:rPr>
      </w:pPr>
    </w:p>
    <w:p w14:paraId="6BC7F156" w14:textId="2919AFD2" w:rsidR="00144DA8" w:rsidRPr="00144DA8" w:rsidRDefault="00D40BD6" w:rsidP="00144DA8">
      <w:pPr>
        <w:pStyle w:val="ListParagraph"/>
        <w:numPr>
          <w:ilvl w:val="0"/>
          <w:numId w:val="16"/>
        </w:numPr>
        <w:spacing w:after="160" w:line="240" w:lineRule="auto"/>
        <w:jc w:val="both"/>
        <w:rPr>
          <w:rFonts w:cstheme="minorHAnsi"/>
          <w:lang w:val="el-GR"/>
        </w:rPr>
      </w:pPr>
      <w:r w:rsidRPr="00D40BD6">
        <w:rPr>
          <w:rFonts w:cstheme="minorHAnsi"/>
          <w:lang w:val="el-GR"/>
        </w:rPr>
        <w:t xml:space="preserve">Βρείτε ένα ήσυχο μέρος όπου μπορείτε να μιλήσετε </w:t>
      </w:r>
      <w:r>
        <w:rPr>
          <w:rFonts w:cstheme="minorHAnsi"/>
          <w:lang w:val="el-GR"/>
        </w:rPr>
        <w:t>μόνοι σας</w:t>
      </w:r>
      <w:r w:rsidRPr="00D40BD6">
        <w:rPr>
          <w:rFonts w:cstheme="minorHAnsi"/>
          <w:lang w:val="el-GR"/>
        </w:rPr>
        <w:t>.</w:t>
      </w:r>
    </w:p>
    <w:p w14:paraId="3237AC34" w14:textId="78D8AFEF" w:rsidR="00E310C4" w:rsidRPr="00144DA8" w:rsidRDefault="00144DA8" w:rsidP="00144DA8">
      <w:pPr>
        <w:spacing w:after="160" w:line="240" w:lineRule="auto"/>
        <w:ind w:left="426" w:hanging="426"/>
        <w:jc w:val="both"/>
        <w:rPr>
          <w:rFonts w:cstheme="minorHAnsi"/>
          <w:sz w:val="8"/>
          <w:szCs w:val="8"/>
          <w:lang w:val="el-GR"/>
        </w:rPr>
      </w:pPr>
      <w:r>
        <w:rPr>
          <w:rFonts w:cstheme="minorHAnsi"/>
          <w:lang w:val="el-GR"/>
        </w:rPr>
        <w:t xml:space="preserve">        </w:t>
      </w:r>
      <w:r w:rsidRPr="00144DA8">
        <w:rPr>
          <w:rFonts w:cstheme="minorHAnsi"/>
          <w:color w:val="943634" w:themeColor="accent2" w:themeShade="BF"/>
          <w:lang w:val="el-GR"/>
        </w:rPr>
        <w:t>α.</w:t>
      </w:r>
      <w:r>
        <w:rPr>
          <w:rFonts w:cstheme="minorHAnsi"/>
          <w:lang w:val="el-GR"/>
        </w:rPr>
        <w:t xml:space="preserve">   </w:t>
      </w:r>
      <w:r w:rsidR="00E310C4" w:rsidRPr="00144DA8">
        <w:rPr>
          <w:rFonts w:cstheme="minorHAnsi"/>
          <w:lang w:val="el-GR"/>
        </w:rPr>
        <w:t xml:space="preserve">Ένα άτομο αναλαμβάνει τώρα το ρόλο του επαγγελματία υγείας (π.χ. φροντιστής) που συλλέγει </w:t>
      </w:r>
      <w:r>
        <w:rPr>
          <w:rFonts w:cstheme="minorHAnsi"/>
          <w:lang w:val="el-GR"/>
        </w:rPr>
        <w:t xml:space="preserve">       </w:t>
      </w:r>
      <w:r w:rsidR="00E310C4" w:rsidRPr="00144DA8">
        <w:rPr>
          <w:rFonts w:cstheme="minorHAnsi"/>
          <w:lang w:val="el-GR"/>
        </w:rPr>
        <w:t>πληροφορίες και δεδομένα για την κατάσταση της μοναξιάς με δομημένο τρόπ</w:t>
      </w:r>
      <w:r w:rsidR="00F14656" w:rsidRPr="00144DA8">
        <w:rPr>
          <w:rFonts w:cstheme="minorHAnsi"/>
          <w:lang w:val="en-US"/>
        </w:rPr>
        <w:t>o</w:t>
      </w:r>
    </w:p>
    <w:p w14:paraId="1E864CB2" w14:textId="09B751BC" w:rsidR="00E310C4" w:rsidRPr="00144DA8" w:rsidRDefault="00144DA8" w:rsidP="00144DA8">
      <w:pPr>
        <w:spacing w:after="160" w:line="240" w:lineRule="auto"/>
        <w:jc w:val="both"/>
        <w:rPr>
          <w:rFonts w:cstheme="minorHAnsi"/>
          <w:sz w:val="22"/>
          <w:lang w:val="el-GR"/>
        </w:rPr>
      </w:pPr>
      <w:r>
        <w:rPr>
          <w:rFonts w:cstheme="minorHAnsi"/>
          <w:lang w:val="el-GR"/>
        </w:rPr>
        <w:t xml:space="preserve">        </w:t>
      </w:r>
      <w:r w:rsidRPr="00144DA8">
        <w:rPr>
          <w:rFonts w:cstheme="minorHAnsi"/>
          <w:color w:val="943634" w:themeColor="accent2" w:themeShade="BF"/>
          <w:lang w:val="el-GR"/>
        </w:rPr>
        <w:t>β.</w:t>
      </w:r>
      <w:r>
        <w:rPr>
          <w:rFonts w:cstheme="minorHAnsi"/>
          <w:lang w:val="el-GR"/>
        </w:rPr>
        <w:t xml:space="preserve">  </w:t>
      </w:r>
      <w:r w:rsidR="00E310C4" w:rsidRPr="00CC79A8">
        <w:rPr>
          <w:rFonts w:cstheme="minorHAnsi"/>
          <w:b/>
          <w:bCs/>
          <w:lang w:val="el-GR"/>
        </w:rPr>
        <w:t>Εφαρμόζονται μαζί</w:t>
      </w:r>
      <w:r w:rsidR="00E310C4" w:rsidRPr="00144DA8">
        <w:rPr>
          <w:rFonts w:cstheme="minorHAnsi"/>
          <w:lang w:val="el-GR"/>
        </w:rPr>
        <w:t xml:space="preserve"> τα εργαλεία του </w:t>
      </w:r>
      <w:r w:rsidR="00E310C4" w:rsidRPr="00CC79A8">
        <w:rPr>
          <w:rFonts w:cstheme="minorHAnsi"/>
          <w:b/>
          <w:bCs/>
          <w:lang w:val="en-US"/>
        </w:rPr>
        <w:t>Digi</w:t>
      </w:r>
      <w:r w:rsidR="00E310C4" w:rsidRPr="00CC79A8">
        <w:rPr>
          <w:rFonts w:cstheme="minorHAnsi"/>
          <w:b/>
          <w:bCs/>
          <w:lang w:val="el-GR"/>
        </w:rPr>
        <w:t>-</w:t>
      </w:r>
      <w:r w:rsidR="00E310C4" w:rsidRPr="00CC79A8">
        <w:rPr>
          <w:rFonts w:cstheme="minorHAnsi"/>
          <w:b/>
          <w:bCs/>
          <w:lang w:val="en-US"/>
        </w:rPr>
        <w:t>Ageing</w:t>
      </w:r>
      <w:r w:rsidR="00E310C4" w:rsidRPr="00CC79A8">
        <w:rPr>
          <w:rFonts w:cstheme="minorHAnsi"/>
          <w:lang w:val="el-GR"/>
        </w:rPr>
        <w:t xml:space="preserve"> </w:t>
      </w:r>
      <w:r w:rsidR="00E310C4" w:rsidRPr="00144DA8">
        <w:rPr>
          <w:rFonts w:cstheme="minorHAnsi"/>
          <w:lang w:val="el-GR"/>
        </w:rPr>
        <w:t>(</w:t>
      </w:r>
      <w:r w:rsidR="00CC79A8">
        <w:rPr>
          <w:rFonts w:cstheme="minorHAnsi"/>
          <w:lang w:val="el-GR"/>
        </w:rPr>
        <w:t>ΓΕΜ</w:t>
      </w:r>
      <w:r w:rsidR="00E310C4" w:rsidRPr="00144DA8">
        <w:rPr>
          <w:rFonts w:cstheme="minorHAnsi"/>
          <w:lang w:val="el-GR"/>
        </w:rPr>
        <w:t xml:space="preserve">, </w:t>
      </w:r>
      <w:r w:rsidR="00E310C4" w:rsidRPr="00144DA8">
        <w:rPr>
          <w:rFonts w:cstheme="minorHAnsi"/>
          <w:lang w:val="en-US"/>
        </w:rPr>
        <w:t>Eco</w:t>
      </w:r>
      <w:r w:rsidR="00E310C4" w:rsidRPr="00144DA8">
        <w:rPr>
          <w:rFonts w:cstheme="minorHAnsi"/>
          <w:lang w:val="el-GR"/>
        </w:rPr>
        <w:t>-</w:t>
      </w:r>
      <w:r w:rsidR="00E310C4" w:rsidRPr="00144DA8">
        <w:rPr>
          <w:rFonts w:cstheme="minorHAnsi"/>
          <w:lang w:val="en-US"/>
        </w:rPr>
        <w:t>Map</w:t>
      </w:r>
      <w:r w:rsidR="00E310C4" w:rsidRPr="00144DA8">
        <w:rPr>
          <w:rFonts w:cstheme="minorHAnsi"/>
          <w:lang w:val="el-GR"/>
        </w:rPr>
        <w:t xml:space="preserve">, </w:t>
      </w:r>
      <w:r w:rsidR="00E310C4" w:rsidRPr="00144DA8">
        <w:rPr>
          <w:rFonts w:cstheme="minorHAnsi"/>
          <w:lang w:val="en-US"/>
        </w:rPr>
        <w:t>UCLA</w:t>
      </w:r>
      <w:r w:rsidR="00E310C4" w:rsidRPr="00144DA8">
        <w:rPr>
          <w:rFonts w:cstheme="minorHAnsi"/>
          <w:lang w:val="el-GR"/>
        </w:rPr>
        <w:t>-</w:t>
      </w:r>
      <w:r w:rsidR="00E310C4" w:rsidRPr="00144DA8">
        <w:rPr>
          <w:rFonts w:cstheme="minorHAnsi"/>
          <w:lang w:val="en-US"/>
        </w:rPr>
        <w:t>LS</w:t>
      </w:r>
      <w:r w:rsidR="00E310C4" w:rsidRPr="00144DA8">
        <w:rPr>
          <w:rFonts w:cstheme="minorHAnsi"/>
          <w:lang w:val="el-GR"/>
        </w:rPr>
        <w:t xml:space="preserve">, ...). </w:t>
      </w:r>
    </w:p>
    <w:p w14:paraId="43750E88" w14:textId="0084B8CD" w:rsidR="00144DA8" w:rsidRDefault="00144DA8" w:rsidP="00144DA8">
      <w:pPr>
        <w:spacing w:after="160" w:line="240" w:lineRule="auto"/>
        <w:ind w:left="426"/>
        <w:jc w:val="both"/>
        <w:rPr>
          <w:rFonts w:cstheme="minorHAnsi"/>
          <w:sz w:val="22"/>
          <w:lang w:val="el-GR"/>
        </w:rPr>
      </w:pPr>
      <w:r w:rsidRPr="00144DA8">
        <w:rPr>
          <w:rFonts w:cstheme="minorHAnsi"/>
          <w:color w:val="943634" w:themeColor="accent2" w:themeShade="BF"/>
          <w:lang w:val="el-GR"/>
        </w:rPr>
        <w:t>γ.</w:t>
      </w:r>
      <w:r>
        <w:rPr>
          <w:rFonts w:cstheme="minorHAnsi"/>
          <w:lang w:val="el-GR"/>
        </w:rPr>
        <w:t xml:space="preserve"> </w:t>
      </w:r>
      <w:r w:rsidR="00E310C4" w:rsidRPr="00144DA8">
        <w:rPr>
          <w:rFonts w:cstheme="minorHAnsi"/>
          <w:lang w:val="el-GR"/>
        </w:rPr>
        <w:t xml:space="preserve">Σε μια συνομιλία πρόσωπο με πρόσωπο, </w:t>
      </w:r>
      <w:r w:rsidR="00CC79A8" w:rsidRPr="00CC79A8">
        <w:rPr>
          <w:rFonts w:cstheme="minorHAnsi"/>
          <w:lang w:val="el-GR"/>
        </w:rPr>
        <w:t xml:space="preserve">εστιάζονται με περισσότερες λεπτομέρειες και τεκμηριώνονται </w:t>
      </w:r>
      <w:r w:rsidR="00E310C4" w:rsidRPr="00144DA8">
        <w:rPr>
          <w:rFonts w:cstheme="minorHAnsi"/>
          <w:lang w:val="el-GR"/>
        </w:rPr>
        <w:t xml:space="preserve">συγκεκριμένες ενδείξεις για τα αίτια της μοναξιάς (αξιολογημένες με το </w:t>
      </w:r>
      <w:r w:rsidR="00E310C4" w:rsidRPr="00144DA8">
        <w:rPr>
          <w:rFonts w:cstheme="minorHAnsi"/>
          <w:lang w:val="en-US"/>
        </w:rPr>
        <w:t>UCLA</w:t>
      </w:r>
      <w:r w:rsidR="00E310C4" w:rsidRPr="00144DA8">
        <w:rPr>
          <w:rFonts w:cstheme="minorHAnsi"/>
          <w:lang w:val="el-GR"/>
        </w:rPr>
        <w:t>-</w:t>
      </w:r>
      <w:r w:rsidR="00E310C4" w:rsidRPr="00144DA8">
        <w:rPr>
          <w:rFonts w:cstheme="minorHAnsi"/>
          <w:lang w:val="en-US"/>
        </w:rPr>
        <w:t>LS</w:t>
      </w:r>
      <w:r w:rsidR="00E310C4" w:rsidRPr="00144DA8">
        <w:rPr>
          <w:rFonts w:cstheme="minorHAnsi"/>
          <w:lang w:val="el-GR"/>
        </w:rPr>
        <w:t>) προκειμένου να είναι σε θέση να ληφθούν τα κατάλληλα μέτρα.</w:t>
      </w:r>
    </w:p>
    <w:p w14:paraId="05297A19" w14:textId="59BBB3CD" w:rsidR="00A60A48" w:rsidRPr="00144DA8" w:rsidRDefault="00144DA8" w:rsidP="00144DA8">
      <w:pPr>
        <w:spacing w:after="160" w:line="240" w:lineRule="auto"/>
        <w:ind w:left="426"/>
        <w:jc w:val="both"/>
        <w:rPr>
          <w:rFonts w:cstheme="minorHAnsi"/>
          <w:sz w:val="22"/>
          <w:lang w:val="el-GR"/>
        </w:rPr>
      </w:pPr>
      <w:r>
        <w:rPr>
          <w:rFonts w:cstheme="minorHAnsi"/>
          <w:color w:val="943634" w:themeColor="accent2" w:themeShade="BF"/>
          <w:lang w:val="el-GR"/>
        </w:rPr>
        <w:t>δ.</w:t>
      </w:r>
      <w:r>
        <w:rPr>
          <w:rFonts w:cstheme="minorHAnsi"/>
          <w:lang w:val="el-GR"/>
        </w:rPr>
        <w:t xml:space="preserve"> </w:t>
      </w:r>
      <w:r w:rsidR="00A60A48" w:rsidRPr="00144DA8">
        <w:rPr>
          <w:rFonts w:cstheme="minorHAnsi"/>
          <w:lang w:val="el-GR"/>
        </w:rPr>
        <w:t>Οι σχετικές πληροφορίες τεκμηριώνονται στη φόρμα.</w:t>
      </w:r>
      <w:r w:rsidR="00A60A48" w:rsidRPr="00A60A48">
        <w:t xml:space="preserve"> </w:t>
      </w:r>
    </w:p>
    <w:p w14:paraId="41B0CE54" w14:textId="4AA9CFC7" w:rsidR="00F14656" w:rsidRPr="00144DA8" w:rsidRDefault="00144DA8" w:rsidP="00144DA8">
      <w:pPr>
        <w:spacing w:after="160" w:line="240" w:lineRule="auto"/>
        <w:ind w:left="426" w:hanging="426"/>
        <w:jc w:val="both"/>
        <w:rPr>
          <w:rFonts w:cstheme="minorHAnsi"/>
          <w:lang w:val="el-GR"/>
        </w:rPr>
      </w:pPr>
      <w:r w:rsidRPr="00144DA8">
        <w:rPr>
          <w:rFonts w:cstheme="minorHAnsi"/>
          <w:color w:val="943634" w:themeColor="accent2" w:themeShade="BF"/>
          <w:lang w:val="el-GR"/>
        </w:rPr>
        <w:t xml:space="preserve">        ε. </w:t>
      </w:r>
      <w:r w:rsidR="00A60A48" w:rsidRPr="00144DA8">
        <w:rPr>
          <w:rFonts w:cstheme="minorHAnsi"/>
          <w:lang w:val="el-GR"/>
        </w:rPr>
        <w:t xml:space="preserve">Στο τέλος της συνέντευξης, ο επαγγελματίας υγείας συμπληρώνει την αναφορά περίπτωσης με </w:t>
      </w:r>
      <w:r>
        <w:rPr>
          <w:rFonts w:cstheme="minorHAnsi"/>
          <w:lang w:val="el-GR"/>
        </w:rPr>
        <w:t xml:space="preserve">         </w:t>
      </w:r>
      <w:r w:rsidR="00A60A48" w:rsidRPr="00144DA8">
        <w:rPr>
          <w:rFonts w:cstheme="minorHAnsi"/>
          <w:lang w:val="el-GR"/>
        </w:rPr>
        <w:t xml:space="preserve">μορφή υπομνήματος. </w:t>
      </w:r>
    </w:p>
    <w:p w14:paraId="2D7194D4" w14:textId="77777777" w:rsidR="00A60A48" w:rsidRPr="00A60A48" w:rsidRDefault="00A60A48" w:rsidP="00A60A48">
      <w:pPr>
        <w:pStyle w:val="ListParagraph"/>
        <w:rPr>
          <w:rFonts w:cstheme="minorHAnsi"/>
          <w:lang w:val="el-GR"/>
        </w:rPr>
      </w:pPr>
    </w:p>
    <w:p w14:paraId="3E03A8DA" w14:textId="77777777" w:rsidR="00A60A48" w:rsidRPr="00A60A48" w:rsidRDefault="00A60A48" w:rsidP="00A60A48">
      <w:pPr>
        <w:pStyle w:val="ListParagraph"/>
        <w:spacing w:after="160" w:line="240" w:lineRule="auto"/>
        <w:ind w:left="1363"/>
        <w:jc w:val="both"/>
        <w:rPr>
          <w:rFonts w:cstheme="minorHAnsi"/>
          <w:lang w:val="el-GR"/>
        </w:rPr>
      </w:pPr>
    </w:p>
    <w:p w14:paraId="36E83FC3" w14:textId="7E44D02E" w:rsidR="00F14656" w:rsidRPr="00A60A48" w:rsidRDefault="00A60A48" w:rsidP="00F14656">
      <w:pPr>
        <w:pStyle w:val="ListParagraph"/>
        <w:numPr>
          <w:ilvl w:val="0"/>
          <w:numId w:val="16"/>
        </w:numPr>
        <w:spacing w:after="160" w:line="240" w:lineRule="auto"/>
        <w:jc w:val="both"/>
        <w:rPr>
          <w:rFonts w:cstheme="minorHAnsi"/>
          <w:lang w:val="el-GR"/>
        </w:rPr>
      </w:pPr>
      <w:r w:rsidRPr="00A60A48">
        <w:rPr>
          <w:rFonts w:cstheme="minorHAnsi"/>
          <w:b/>
          <w:bCs/>
          <w:lang w:val="el-GR"/>
        </w:rPr>
        <w:t xml:space="preserve">Στη συνέχεια ανταλλάσσονται οι ρόλοι </w:t>
      </w:r>
      <w:r w:rsidRPr="00A60A48">
        <w:rPr>
          <w:rFonts w:cstheme="minorHAnsi"/>
          <w:lang w:val="el-GR"/>
        </w:rPr>
        <w:t>και επαναλαμβάνεται η διαδικασία που περιγράφεται.</w:t>
      </w:r>
    </w:p>
    <w:p w14:paraId="06E2EE1D" w14:textId="77777777" w:rsidR="00F14656" w:rsidRPr="00A60A48" w:rsidRDefault="00F14656" w:rsidP="00F14656">
      <w:pPr>
        <w:pStyle w:val="ListParagraph"/>
        <w:spacing w:line="240" w:lineRule="auto"/>
        <w:ind w:left="643"/>
        <w:jc w:val="both"/>
        <w:rPr>
          <w:rFonts w:cstheme="minorHAnsi"/>
          <w:lang w:val="el-GR"/>
        </w:rPr>
      </w:pPr>
    </w:p>
    <w:p w14:paraId="4EABDAEB" w14:textId="77777777" w:rsidR="00E80EE3" w:rsidRDefault="00E80EE3" w:rsidP="00F14656">
      <w:pPr>
        <w:pStyle w:val="ListParagraph"/>
        <w:numPr>
          <w:ilvl w:val="0"/>
          <w:numId w:val="16"/>
        </w:numPr>
        <w:spacing w:after="160" w:line="240" w:lineRule="auto"/>
        <w:jc w:val="both"/>
        <w:rPr>
          <w:rFonts w:cstheme="minorHAnsi"/>
          <w:lang w:val="el-GR"/>
        </w:rPr>
      </w:pPr>
      <w:r w:rsidRPr="00E80EE3">
        <w:rPr>
          <w:rFonts w:cstheme="minorHAnsi"/>
          <w:lang w:val="el-GR"/>
        </w:rPr>
        <w:t xml:space="preserve">Μετά την ολοκλήρωση, ο επαγγελματίας υγείας εργάζεται ατομικά για </w:t>
      </w:r>
      <w:r w:rsidRPr="00A94D1B">
        <w:rPr>
          <w:rFonts w:cstheme="minorHAnsi"/>
          <w:b/>
          <w:bCs/>
          <w:lang w:val="el-GR"/>
        </w:rPr>
        <w:t>να καθορίσει μέτρα και την αξιολόγησή τους</w:t>
      </w:r>
      <w:r w:rsidRPr="00E80EE3">
        <w:rPr>
          <w:rFonts w:cstheme="minorHAnsi"/>
          <w:lang w:val="el-GR"/>
        </w:rPr>
        <w:t xml:space="preserve"> (χρονικά σημεία, μέθοδοι), τα οποία σχεδιάστηκαν με βάση τα δεδομένα και τις πληροφορίες που συλλέχθηκαν κατά τη συνέντευξη αξιολόγησης.</w:t>
      </w:r>
    </w:p>
    <w:p w14:paraId="31FA48D5" w14:textId="77777777" w:rsidR="00E80EE3" w:rsidRPr="00E80EE3" w:rsidRDefault="00E80EE3" w:rsidP="00E80EE3">
      <w:pPr>
        <w:pStyle w:val="ListParagraph"/>
        <w:rPr>
          <w:rFonts w:cstheme="minorHAnsi"/>
          <w:lang w:val="el-GR"/>
        </w:rPr>
      </w:pPr>
    </w:p>
    <w:p w14:paraId="3E20C9F6" w14:textId="5FD377E8" w:rsidR="003851D3" w:rsidRPr="00E80EE3" w:rsidRDefault="00E80EE3" w:rsidP="00F14656">
      <w:pPr>
        <w:pStyle w:val="ListParagraph"/>
        <w:numPr>
          <w:ilvl w:val="0"/>
          <w:numId w:val="16"/>
        </w:numPr>
        <w:spacing w:after="160" w:line="240" w:lineRule="auto"/>
        <w:jc w:val="both"/>
        <w:rPr>
          <w:rFonts w:cstheme="minorHAnsi"/>
          <w:lang w:val="el-GR"/>
        </w:rPr>
      </w:pPr>
      <w:r w:rsidRPr="00E80EE3">
        <w:rPr>
          <w:rFonts w:cstheme="minorHAnsi"/>
          <w:lang w:val="el-GR"/>
        </w:rPr>
        <w:t>Οι εμπειρίες που αποκτήθηκαν κατά τη διάρκεια αυτής της πρακτικής θα γίνουν αντικείμενο αναστοχασμού και θα συζητηθούν από κοινού.</w:t>
      </w:r>
    </w:p>
    <w:sectPr w:rsidR="003851D3" w:rsidRPr="00E80EE3" w:rsidSect="00022043">
      <w:headerReference w:type="default" r:id="rId9"/>
      <w:footerReference w:type="default" r:id="rId10"/>
      <w:headerReference w:type="first" r:id="rId11"/>
      <w:footerReference w:type="first" r:id="rId12"/>
      <w:pgSz w:w="11906" w:h="16838" w:code="9"/>
      <w:pgMar w:top="1701" w:right="851" w:bottom="1135" w:left="851" w:header="425"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209D5" w14:textId="77777777" w:rsidR="00C54B2F" w:rsidRDefault="00C54B2F" w:rsidP="00056F85">
      <w:pPr>
        <w:spacing w:after="0" w:line="240" w:lineRule="auto"/>
      </w:pPr>
      <w:r>
        <w:separator/>
      </w:r>
    </w:p>
  </w:endnote>
  <w:endnote w:type="continuationSeparator" w:id="0">
    <w:p w14:paraId="2809DA27" w14:textId="77777777" w:rsidR="00C54B2F" w:rsidRDefault="00C54B2F" w:rsidP="000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219A" w14:textId="3BCECB0A" w:rsidR="00E02CCF" w:rsidRDefault="00E02CCF" w:rsidP="00F83A52">
    <w:pPr>
      <w:pStyle w:val="Footer"/>
      <w:tabs>
        <w:tab w:val="center" w:pos="0"/>
        <w:tab w:val="left" w:pos="4536"/>
      </w:tabs>
      <w:rPr>
        <w:lang w:val="en-US"/>
      </w:rPr>
    </w:pPr>
    <w:r>
      <w:rPr>
        <w:noProof/>
        <w:lang w:val="it-IT" w:eastAsia="it-IT"/>
      </w:rPr>
      <w:drawing>
        <wp:anchor distT="0" distB="0" distL="114300" distR="114300" simplePos="0" relativeHeight="251657216" behindDoc="0" locked="0" layoutInCell="0" hidden="0" allowOverlap="1" wp14:anchorId="585E4C9B" wp14:editId="52FE6F79">
          <wp:simplePos x="0" y="0"/>
          <wp:positionH relativeFrom="margin">
            <wp:posOffset>-4445</wp:posOffset>
          </wp:positionH>
          <wp:positionV relativeFrom="paragraph">
            <wp:posOffset>-83820</wp:posOffset>
          </wp:positionV>
          <wp:extent cx="1769110" cy="388620"/>
          <wp:effectExtent l="0" t="0" r="0" b="0"/>
          <wp:wrapSquare wrapText="bothSides" distT="0" distB="0" distL="114300" distR="114300"/>
          <wp:docPr id="42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r>
      <w:rPr>
        <w:noProof/>
        <w:lang w:val="it-IT" w:eastAsia="it-IT"/>
      </w:rPr>
      <mc:AlternateContent>
        <mc:Choice Requires="wps">
          <w:drawing>
            <wp:anchor distT="0" distB="0" distL="114300" distR="114300" simplePos="0" relativeHeight="251659264" behindDoc="0" locked="0" layoutInCell="0" allowOverlap="1" wp14:anchorId="13A087C3" wp14:editId="2DB2B521">
              <wp:simplePos x="0" y="0"/>
              <wp:positionH relativeFrom="rightMargin">
                <wp:posOffset>180975</wp:posOffset>
              </wp:positionH>
              <wp:positionV relativeFrom="margin">
                <wp:posOffset>7910513</wp:posOffset>
              </wp:positionV>
              <wp:extent cx="727710" cy="1052195"/>
              <wp:effectExtent l="0" t="0" r="5715" b="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052195"/>
                      </a:xfrm>
                      <a:prstGeom prst="rect">
                        <a:avLst/>
                      </a:prstGeom>
                      <a:solidFill>
                        <a:srgbClr val="FFCC00"/>
                      </a:solidFill>
                      <a:ln>
                        <a:noFill/>
                      </a:ln>
                    </wps:spPr>
                    <wps:txb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A087C3" id="Rechteck 23" o:spid="_x0000_s1027" style="position:absolute;margin-left:14.25pt;margin-top:622.9pt;width:57.3pt;height:82.8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" o:allowincell="f" fillcolor="#fc0" stroked="f">
              <v:textbox>
                <w:txbxContent>
                  <w:p w14:paraId="444FC9E5" w14:textId="77777777" w:rsidR="00E02CCF" w:rsidRDefault="00E02CCF" w:rsidP="00056F85">
                    <w:pPr>
                      <w:pBdr>
                        <w:bottom w:val="single" w:sz="4" w:space="1" w:color="auto"/>
                      </w:pBdr>
                    </w:pPr>
                  </w:p>
                  <w:p w14:paraId="44011F3F" w14:textId="77777777" w:rsidR="00E02CCF" w:rsidRDefault="00E02CCF" w:rsidP="00056F85">
                    <w:pPr>
                      <w:pBdr>
                        <w:bottom w:val="single" w:sz="4" w:space="1" w:color="auto"/>
                      </w:pBdr>
                    </w:pPr>
                    <w:r w:rsidRPr="00994F06">
                      <w:fldChar w:fldCharType="begin"/>
                    </w:r>
                    <w:r w:rsidRPr="00994F06">
                      <w:instrText>PAGE   \* MERGEFORMAT</w:instrText>
                    </w:r>
                    <w:r w:rsidRPr="00994F06">
                      <w:fldChar w:fldCharType="separate"/>
                    </w:r>
                    <w:r w:rsidR="00A67B9C" w:rsidRPr="00A67B9C">
                      <w:rPr>
                        <w:noProof/>
                        <w:lang w:val="de-DE"/>
                      </w:rPr>
                      <w:t>6</w:t>
                    </w:r>
                    <w:r w:rsidRPr="00994F06">
                      <w:fldChar w:fldCharType="end"/>
                    </w:r>
                  </w:p>
                </w:txbxContent>
              </v:textbox>
              <w10:wrap anchorx="margin" anchory="margin"/>
            </v:rect>
          </w:pict>
        </mc:Fallback>
      </mc:AlternateContent>
    </w:r>
    <w:r w:rsidRPr="00F83A52">
      <w:rPr>
        <w:lang w:val="en-US"/>
      </w:rPr>
      <w:tab/>
    </w:r>
  </w:p>
  <w:p w14:paraId="0A9E2DDD" w14:textId="51A596C2" w:rsidR="00E02CCF" w:rsidRPr="00F83A52" w:rsidRDefault="00E02CCF" w:rsidP="00056F85">
    <w:pPr>
      <w:pStyle w:val="Footer"/>
      <w:rPr>
        <w:lang w:val="en-US"/>
      </w:rPr>
    </w:pPr>
    <w:r>
      <w:rPr>
        <w:lang w:val="en-US"/>
      </w:rPr>
      <w:tab/>
    </w:r>
    <w:r w:rsidRPr="00F83A52">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1E4" w14:textId="27270853" w:rsidR="00E02CCF" w:rsidRPr="00056F85" w:rsidRDefault="00E02CCF" w:rsidP="00056F85">
    <w:pPr>
      <w:spacing w:after="0"/>
      <w:ind w:left="2880"/>
      <w:jc w:val="both"/>
      <w:rPr>
        <w:i/>
        <w:color w:val="A6A6A6"/>
        <w:sz w:val="16"/>
        <w:szCs w:val="16"/>
        <w:lang w:val="en-US"/>
      </w:rPr>
    </w:pPr>
    <w:r w:rsidRPr="003670AE">
      <w:rPr>
        <w:i/>
        <w:color w:val="A6A6A6"/>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val="it-IT" w:eastAsia="it-IT"/>
      </w:rPr>
      <w:drawing>
        <wp:anchor distT="0" distB="0" distL="114300" distR="114300" simplePos="0" relativeHeight="251655168" behindDoc="0" locked="0" layoutInCell="0" hidden="0" allowOverlap="1" wp14:anchorId="3BD1E46A" wp14:editId="7E347FB6">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00E4" w14:textId="77777777" w:rsidR="00C54B2F" w:rsidRDefault="00C54B2F" w:rsidP="00056F85">
      <w:pPr>
        <w:spacing w:after="0" w:line="240" w:lineRule="auto"/>
      </w:pPr>
      <w:r>
        <w:separator/>
      </w:r>
    </w:p>
  </w:footnote>
  <w:footnote w:type="continuationSeparator" w:id="0">
    <w:p w14:paraId="1D02823F" w14:textId="77777777" w:rsidR="00C54B2F" w:rsidRDefault="00C54B2F" w:rsidP="000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AE6" w14:textId="77777777" w:rsidR="00E02CCF" w:rsidRDefault="00E02CCF" w:rsidP="009E367C">
    <w:pPr>
      <w:pStyle w:val="Header"/>
      <w:tabs>
        <w:tab w:val="clear" w:pos="4536"/>
        <w:tab w:val="clear" w:pos="9072"/>
        <w:tab w:val="left" w:pos="2070"/>
      </w:tabs>
      <w:rPr>
        <w:noProof/>
      </w:rPr>
    </w:pPr>
  </w:p>
  <w:p w14:paraId="2F971823" w14:textId="49DD34C1" w:rsidR="00E02CCF" w:rsidRPr="00056F85" w:rsidRDefault="00E02CCF" w:rsidP="009E367C">
    <w:pPr>
      <w:pStyle w:val="Header"/>
      <w:tabs>
        <w:tab w:val="clear" w:pos="4536"/>
        <w:tab w:val="clear" w:pos="9072"/>
        <w:tab w:val="left" w:pos="2070"/>
      </w:tabs>
      <w:rPr>
        <w:lang w:val="en-US"/>
      </w:rPr>
    </w:pPr>
    <w:r>
      <w:rPr>
        <w:rFonts w:cstheme="minorHAnsi"/>
        <w:color w:val="595959" w:themeColor="text1" w:themeTint="A6"/>
        <w:lang w:val="en-US"/>
      </w:rPr>
      <w:t xml:space="preserve">DIGI-AGEING - overcoming loneliness                              </w:t>
    </w:r>
    <w:r w:rsidRPr="00056F85">
      <w:rPr>
        <w:rFonts w:cstheme="minorHAnsi"/>
        <w:color w:val="595959" w:themeColor="text1" w:themeTint="A6"/>
        <w:lang w:val="en-US"/>
      </w:rPr>
      <w:t xml:space="preserve">Grant Agreement No. </w:t>
    </w:r>
    <w:bookmarkStart w:id="1" w:name="_Hlk51323905"/>
    <w:r w:rsidRPr="00056F85">
      <w:rPr>
        <w:rFonts w:cstheme="minorHAnsi"/>
        <w:color w:val="595959" w:themeColor="text1" w:themeTint="A6"/>
        <w:lang w:val="en-US"/>
      </w:rPr>
      <w:t>2020-1-AT01-KA202-078084</w:t>
    </w:r>
    <w:bookmarkEnd w:id="1"/>
    <w:r w:rsidRPr="00056F85">
      <w:rPr>
        <w:b/>
        <w:bCs/>
        <w:color w:val="595959" w:themeColor="text1" w:themeTint="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93C0" w14:textId="6290983B" w:rsidR="00E02CCF" w:rsidRDefault="00412FE6">
    <w:pPr>
      <w:pStyle w:val="Header"/>
    </w:pPr>
    <w:r>
      <w:rPr>
        <w:noProof/>
      </w:rPr>
      <w:drawing>
        <wp:anchor distT="0" distB="0" distL="114300" distR="114300" simplePos="0" relativeHeight="251660288" behindDoc="0" locked="0" layoutInCell="1" allowOverlap="1" wp14:anchorId="32F96BCB" wp14:editId="43973196">
          <wp:simplePos x="0" y="0"/>
          <wp:positionH relativeFrom="column">
            <wp:posOffset>5098415</wp:posOffset>
          </wp:positionH>
          <wp:positionV relativeFrom="paragraph">
            <wp:posOffset>64135</wp:posOffset>
          </wp:positionV>
          <wp:extent cx="1066800" cy="938530"/>
          <wp:effectExtent l="0" t="0" r="0" b="0"/>
          <wp:wrapThrough wrapText="bothSides">
            <wp:wrapPolygon edited="0">
              <wp:start x="8100" y="0"/>
              <wp:lineTo x="5786" y="438"/>
              <wp:lineTo x="1929" y="5261"/>
              <wp:lineTo x="1543" y="9207"/>
              <wp:lineTo x="2700" y="13153"/>
              <wp:lineTo x="0" y="16660"/>
              <wp:lineTo x="0" y="21045"/>
              <wp:lineTo x="21214" y="21045"/>
              <wp:lineTo x="21214" y="16660"/>
              <wp:lineTo x="16586" y="14030"/>
              <wp:lineTo x="19286" y="7015"/>
              <wp:lineTo x="19671" y="5261"/>
              <wp:lineTo x="13886" y="438"/>
              <wp:lineTo x="11571" y="0"/>
              <wp:lineTo x="8100" y="0"/>
            </wp:wrapPolygon>
          </wp:wrapThrough>
          <wp:docPr id="1261509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938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6889B" w14:textId="77777777" w:rsidR="009F0804" w:rsidRDefault="009F0804" w:rsidP="009F0804">
    <w:pPr>
      <w:pStyle w:val="Header"/>
    </w:pPr>
  </w:p>
  <w:p w14:paraId="54836AD7" w14:textId="24D6E15E" w:rsidR="009F0804" w:rsidRDefault="009F0804" w:rsidP="009F0804">
    <w:pPr>
      <w:pStyle w:val="Header"/>
    </w:pPr>
    <w:r>
      <w:rPr>
        <w:noProof/>
      </w:rPr>
      <w:drawing>
        <wp:inline distT="0" distB="0" distL="0" distR="0" wp14:anchorId="50A68D5A" wp14:editId="208987F8">
          <wp:extent cx="2253081" cy="633044"/>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2"/>
                  <a:stretch>
                    <a:fillRect/>
                  </a:stretch>
                </pic:blipFill>
                <pic:spPr>
                  <a:xfrm>
                    <a:off x="0" y="0"/>
                    <a:ext cx="2267445" cy="637080"/>
                  </a:xfrm>
                  <a:prstGeom prst="rect">
                    <a:avLst/>
                  </a:prstGeom>
                </pic:spPr>
              </pic:pic>
            </a:graphicData>
          </a:graphic>
        </wp:inline>
      </w:drawing>
    </w:r>
    <w:r>
      <w:tab/>
    </w:r>
    <w:r>
      <w:tab/>
    </w:r>
  </w:p>
  <w:p w14:paraId="31DC8FCC" w14:textId="77777777" w:rsidR="00E02CCF" w:rsidRDefault="00E0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E4"/>
    <w:multiLevelType w:val="hybridMultilevel"/>
    <w:tmpl w:val="35183CE4"/>
    <w:lvl w:ilvl="0" w:tplc="547A389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C471CC"/>
    <w:multiLevelType w:val="hybridMultilevel"/>
    <w:tmpl w:val="297C0270"/>
    <w:lvl w:ilvl="0" w:tplc="C6B468A2">
      <w:start w:val="1"/>
      <w:numFmt w:val="decimal"/>
      <w:lvlText w:val="%1."/>
      <w:lvlJc w:val="left"/>
      <w:pPr>
        <w:ind w:left="360" w:hanging="360"/>
      </w:pPr>
      <w:rPr>
        <w:color w:val="FFC000"/>
      </w:rPr>
    </w:lvl>
    <w:lvl w:ilvl="1" w:tplc="FDA8CB16">
      <w:start w:val="1"/>
      <w:numFmt w:val="lowerLetter"/>
      <w:lvlText w:val="%2."/>
      <w:lvlJc w:val="left"/>
      <w:pPr>
        <w:ind w:left="785" w:hanging="360"/>
      </w:pPr>
      <w:rPr>
        <w:color w:val="943634" w:themeColor="accent2" w:themeShade="BF"/>
        <w:sz w:val="22"/>
        <w:szCs w:val="22"/>
      </w:r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 w15:restartNumberingAfterBreak="0">
    <w:nsid w:val="0B6C61AB"/>
    <w:multiLevelType w:val="hybridMultilevel"/>
    <w:tmpl w:val="4D2E6C98"/>
    <w:lvl w:ilvl="0" w:tplc="79CCE970">
      <w:start w:val="1"/>
      <w:numFmt w:val="decimal"/>
      <w:pStyle w:val="Heading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4320926"/>
    <w:multiLevelType w:val="hybridMultilevel"/>
    <w:tmpl w:val="95AAFEB0"/>
    <w:lvl w:ilvl="0" w:tplc="5564524A">
      <w:start w:val="1"/>
      <w:numFmt w:val="decimal"/>
      <w:pStyle w:val="Heading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B15291D"/>
    <w:multiLevelType w:val="hybridMultilevel"/>
    <w:tmpl w:val="AE80D030"/>
    <w:lvl w:ilvl="0" w:tplc="0C07000F">
      <w:start w:val="1"/>
      <w:numFmt w:val="decimal"/>
      <w:lvlText w:val="%1."/>
      <w:lvlJc w:val="lef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5" w15:restartNumberingAfterBreak="0">
    <w:nsid w:val="2BD2471A"/>
    <w:multiLevelType w:val="hybridMultilevel"/>
    <w:tmpl w:val="C8A84AD8"/>
    <w:lvl w:ilvl="0" w:tplc="262018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247A6F"/>
    <w:multiLevelType w:val="hybridMultilevel"/>
    <w:tmpl w:val="8A2ACDD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1849E2"/>
    <w:multiLevelType w:val="hybridMultilevel"/>
    <w:tmpl w:val="5364AACC"/>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8" w15:restartNumberingAfterBreak="0">
    <w:nsid w:val="614E40FA"/>
    <w:multiLevelType w:val="hybridMultilevel"/>
    <w:tmpl w:val="F81C044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4B122AD"/>
    <w:multiLevelType w:val="hybridMultilevel"/>
    <w:tmpl w:val="A4F27C82"/>
    <w:lvl w:ilvl="0" w:tplc="EFC26D64">
      <w:start w:val="1"/>
      <w:numFmt w:val="decimal"/>
      <w:pStyle w:val="Heading3"/>
      <w:lvlText w:val="%1.1.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0" w15:restartNumberingAfterBreak="0">
    <w:nsid w:val="761012EF"/>
    <w:multiLevelType w:val="multilevel"/>
    <w:tmpl w:val="334C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77609"/>
    <w:multiLevelType w:val="multilevel"/>
    <w:tmpl w:val="F688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4077063">
    <w:abstractNumId w:val="5"/>
  </w:num>
  <w:num w:numId="2" w16cid:durableId="212036190">
    <w:abstractNumId w:val="2"/>
  </w:num>
  <w:num w:numId="3" w16cid:durableId="1592860354">
    <w:abstractNumId w:val="3"/>
  </w:num>
  <w:num w:numId="4" w16cid:durableId="525485104">
    <w:abstractNumId w:val="9"/>
  </w:num>
  <w:num w:numId="5" w16cid:durableId="556748299">
    <w:abstractNumId w:val="2"/>
  </w:num>
  <w:num w:numId="6" w16cid:durableId="338776551">
    <w:abstractNumId w:val="2"/>
  </w:num>
  <w:num w:numId="7" w16cid:durableId="1831482445">
    <w:abstractNumId w:val="2"/>
  </w:num>
  <w:num w:numId="8" w16cid:durableId="791290571">
    <w:abstractNumId w:val="2"/>
  </w:num>
  <w:num w:numId="9" w16cid:durableId="2003660724">
    <w:abstractNumId w:val="11"/>
  </w:num>
  <w:num w:numId="10" w16cid:durableId="389963506">
    <w:abstractNumId w:val="8"/>
  </w:num>
  <w:num w:numId="11" w16cid:durableId="1386177916">
    <w:abstractNumId w:val="0"/>
  </w:num>
  <w:num w:numId="12" w16cid:durableId="1334406707">
    <w:abstractNumId w:val="7"/>
  </w:num>
  <w:num w:numId="13" w16cid:durableId="1069038816">
    <w:abstractNumId w:val="6"/>
  </w:num>
  <w:num w:numId="14" w16cid:durableId="1559586818">
    <w:abstractNumId w:val="10"/>
  </w:num>
  <w:num w:numId="15" w16cid:durableId="400098475">
    <w:abstractNumId w:val="4"/>
  </w:num>
  <w:num w:numId="16" w16cid:durableId="17577517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4118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5"/>
    <w:rsid w:val="00000482"/>
    <w:rsid w:val="000025BF"/>
    <w:rsid w:val="00002905"/>
    <w:rsid w:val="0001168E"/>
    <w:rsid w:val="00012F05"/>
    <w:rsid w:val="00014126"/>
    <w:rsid w:val="00014685"/>
    <w:rsid w:val="00022043"/>
    <w:rsid w:val="00022E37"/>
    <w:rsid w:val="000232E5"/>
    <w:rsid w:val="00024657"/>
    <w:rsid w:val="000267B6"/>
    <w:rsid w:val="00031268"/>
    <w:rsid w:val="00034B1C"/>
    <w:rsid w:val="0003533B"/>
    <w:rsid w:val="0003549E"/>
    <w:rsid w:val="0004122E"/>
    <w:rsid w:val="00041F46"/>
    <w:rsid w:val="000427B0"/>
    <w:rsid w:val="000457E1"/>
    <w:rsid w:val="00046A6F"/>
    <w:rsid w:val="00056050"/>
    <w:rsid w:val="00056083"/>
    <w:rsid w:val="00056F85"/>
    <w:rsid w:val="00057A6B"/>
    <w:rsid w:val="00060000"/>
    <w:rsid w:val="000601D2"/>
    <w:rsid w:val="000606EE"/>
    <w:rsid w:val="00061B41"/>
    <w:rsid w:val="000629D7"/>
    <w:rsid w:val="00063773"/>
    <w:rsid w:val="0006439C"/>
    <w:rsid w:val="00064BCA"/>
    <w:rsid w:val="0006703B"/>
    <w:rsid w:val="00067E20"/>
    <w:rsid w:val="00072390"/>
    <w:rsid w:val="00072700"/>
    <w:rsid w:val="000751D5"/>
    <w:rsid w:val="000820D0"/>
    <w:rsid w:val="0008277B"/>
    <w:rsid w:val="000867E1"/>
    <w:rsid w:val="00091063"/>
    <w:rsid w:val="00094117"/>
    <w:rsid w:val="00094A8E"/>
    <w:rsid w:val="00095B34"/>
    <w:rsid w:val="00096356"/>
    <w:rsid w:val="000973D1"/>
    <w:rsid w:val="000A10C1"/>
    <w:rsid w:val="000A1AB5"/>
    <w:rsid w:val="000A4255"/>
    <w:rsid w:val="000A4FFC"/>
    <w:rsid w:val="000A6CDD"/>
    <w:rsid w:val="000B189D"/>
    <w:rsid w:val="000B1FF5"/>
    <w:rsid w:val="000B2264"/>
    <w:rsid w:val="000B2A97"/>
    <w:rsid w:val="000B2DA8"/>
    <w:rsid w:val="000B5811"/>
    <w:rsid w:val="000B5F5C"/>
    <w:rsid w:val="000B6C41"/>
    <w:rsid w:val="000C1E38"/>
    <w:rsid w:val="000C3A7F"/>
    <w:rsid w:val="000C4FCF"/>
    <w:rsid w:val="000C56F9"/>
    <w:rsid w:val="000C5B66"/>
    <w:rsid w:val="000C5F34"/>
    <w:rsid w:val="000C605D"/>
    <w:rsid w:val="000C7245"/>
    <w:rsid w:val="000D1463"/>
    <w:rsid w:val="000D22D5"/>
    <w:rsid w:val="000D34C1"/>
    <w:rsid w:val="000D5355"/>
    <w:rsid w:val="000D6243"/>
    <w:rsid w:val="000D652D"/>
    <w:rsid w:val="000D7159"/>
    <w:rsid w:val="000D7BBB"/>
    <w:rsid w:val="000E434B"/>
    <w:rsid w:val="000E6515"/>
    <w:rsid w:val="000E710A"/>
    <w:rsid w:val="000E7641"/>
    <w:rsid w:val="000F0115"/>
    <w:rsid w:val="000F2924"/>
    <w:rsid w:val="000F3153"/>
    <w:rsid w:val="000F39FD"/>
    <w:rsid w:val="000F4995"/>
    <w:rsid w:val="000F4F4F"/>
    <w:rsid w:val="000F605C"/>
    <w:rsid w:val="000F6A1E"/>
    <w:rsid w:val="000F702C"/>
    <w:rsid w:val="0010075B"/>
    <w:rsid w:val="001011BA"/>
    <w:rsid w:val="00102BDB"/>
    <w:rsid w:val="0010589B"/>
    <w:rsid w:val="00110000"/>
    <w:rsid w:val="001102AA"/>
    <w:rsid w:val="00110FD9"/>
    <w:rsid w:val="00113A57"/>
    <w:rsid w:val="00113A9A"/>
    <w:rsid w:val="00113E2D"/>
    <w:rsid w:val="00114242"/>
    <w:rsid w:val="00115F1A"/>
    <w:rsid w:val="00116CFB"/>
    <w:rsid w:val="0011798F"/>
    <w:rsid w:val="001202F3"/>
    <w:rsid w:val="001209EC"/>
    <w:rsid w:val="001219B8"/>
    <w:rsid w:val="001232ED"/>
    <w:rsid w:val="0013152E"/>
    <w:rsid w:val="001322F3"/>
    <w:rsid w:val="00133AB9"/>
    <w:rsid w:val="00134377"/>
    <w:rsid w:val="00137461"/>
    <w:rsid w:val="00137713"/>
    <w:rsid w:val="00141F98"/>
    <w:rsid w:val="00144AFF"/>
    <w:rsid w:val="00144DA8"/>
    <w:rsid w:val="00146507"/>
    <w:rsid w:val="00146B51"/>
    <w:rsid w:val="00146D75"/>
    <w:rsid w:val="0015081C"/>
    <w:rsid w:val="00150B94"/>
    <w:rsid w:val="00150E66"/>
    <w:rsid w:val="00152FF0"/>
    <w:rsid w:val="00154BD2"/>
    <w:rsid w:val="00154EB2"/>
    <w:rsid w:val="00160521"/>
    <w:rsid w:val="00160C16"/>
    <w:rsid w:val="001610EF"/>
    <w:rsid w:val="0016181F"/>
    <w:rsid w:val="001645D8"/>
    <w:rsid w:val="001674D9"/>
    <w:rsid w:val="001727C3"/>
    <w:rsid w:val="00175003"/>
    <w:rsid w:val="0017654A"/>
    <w:rsid w:val="00176D3B"/>
    <w:rsid w:val="00180826"/>
    <w:rsid w:val="00180993"/>
    <w:rsid w:val="001818B1"/>
    <w:rsid w:val="001830C7"/>
    <w:rsid w:val="00183D30"/>
    <w:rsid w:val="00185BB6"/>
    <w:rsid w:val="00185BE0"/>
    <w:rsid w:val="00190068"/>
    <w:rsid w:val="00190AEB"/>
    <w:rsid w:val="00192FC6"/>
    <w:rsid w:val="00193C52"/>
    <w:rsid w:val="001942B9"/>
    <w:rsid w:val="001948FE"/>
    <w:rsid w:val="001A0F8C"/>
    <w:rsid w:val="001A145B"/>
    <w:rsid w:val="001A264B"/>
    <w:rsid w:val="001A363B"/>
    <w:rsid w:val="001A412B"/>
    <w:rsid w:val="001A518B"/>
    <w:rsid w:val="001A6A3B"/>
    <w:rsid w:val="001B07F8"/>
    <w:rsid w:val="001B0A7D"/>
    <w:rsid w:val="001B1BA7"/>
    <w:rsid w:val="001B2411"/>
    <w:rsid w:val="001B4288"/>
    <w:rsid w:val="001B42D1"/>
    <w:rsid w:val="001B50CA"/>
    <w:rsid w:val="001B50E4"/>
    <w:rsid w:val="001C1DF3"/>
    <w:rsid w:val="001C2917"/>
    <w:rsid w:val="001C380A"/>
    <w:rsid w:val="001C3FD0"/>
    <w:rsid w:val="001C40A9"/>
    <w:rsid w:val="001C5701"/>
    <w:rsid w:val="001C6F65"/>
    <w:rsid w:val="001C78A7"/>
    <w:rsid w:val="001C7AFA"/>
    <w:rsid w:val="001D0D5D"/>
    <w:rsid w:val="001D20FF"/>
    <w:rsid w:val="001D2F86"/>
    <w:rsid w:val="001D5AAC"/>
    <w:rsid w:val="001E19FB"/>
    <w:rsid w:val="001E281A"/>
    <w:rsid w:val="001E2A89"/>
    <w:rsid w:val="001E388A"/>
    <w:rsid w:val="001E3A90"/>
    <w:rsid w:val="001E3CAE"/>
    <w:rsid w:val="001E40A1"/>
    <w:rsid w:val="001E448F"/>
    <w:rsid w:val="001E5336"/>
    <w:rsid w:val="001E729B"/>
    <w:rsid w:val="001E76F9"/>
    <w:rsid w:val="001F3271"/>
    <w:rsid w:val="001F3E4C"/>
    <w:rsid w:val="001F4580"/>
    <w:rsid w:val="001F6C66"/>
    <w:rsid w:val="002033BD"/>
    <w:rsid w:val="00203BFC"/>
    <w:rsid w:val="00205593"/>
    <w:rsid w:val="00205740"/>
    <w:rsid w:val="00205B74"/>
    <w:rsid w:val="002061C8"/>
    <w:rsid w:val="00206385"/>
    <w:rsid w:val="00206E04"/>
    <w:rsid w:val="00207FCB"/>
    <w:rsid w:val="0021007F"/>
    <w:rsid w:val="00210201"/>
    <w:rsid w:val="002106F2"/>
    <w:rsid w:val="00212D98"/>
    <w:rsid w:val="0021516C"/>
    <w:rsid w:val="002165F8"/>
    <w:rsid w:val="002200AC"/>
    <w:rsid w:val="00221CC0"/>
    <w:rsid w:val="002222C0"/>
    <w:rsid w:val="002240AF"/>
    <w:rsid w:val="00226337"/>
    <w:rsid w:val="00227953"/>
    <w:rsid w:val="0023176A"/>
    <w:rsid w:val="0023195B"/>
    <w:rsid w:val="00234729"/>
    <w:rsid w:val="00235323"/>
    <w:rsid w:val="0023599C"/>
    <w:rsid w:val="002376E1"/>
    <w:rsid w:val="00241D94"/>
    <w:rsid w:val="00243FC5"/>
    <w:rsid w:val="0024496B"/>
    <w:rsid w:val="00245F36"/>
    <w:rsid w:val="0025163B"/>
    <w:rsid w:val="00251DD7"/>
    <w:rsid w:val="002528BB"/>
    <w:rsid w:val="00252E20"/>
    <w:rsid w:val="0025375E"/>
    <w:rsid w:val="002558BD"/>
    <w:rsid w:val="00256A87"/>
    <w:rsid w:val="00257D9C"/>
    <w:rsid w:val="002607B2"/>
    <w:rsid w:val="002617A6"/>
    <w:rsid w:val="00261A11"/>
    <w:rsid w:val="00262351"/>
    <w:rsid w:val="00262D69"/>
    <w:rsid w:val="00263C3D"/>
    <w:rsid w:val="00263E62"/>
    <w:rsid w:val="00264458"/>
    <w:rsid w:val="002644C3"/>
    <w:rsid w:val="00264A33"/>
    <w:rsid w:val="00271863"/>
    <w:rsid w:val="0027274E"/>
    <w:rsid w:val="00275277"/>
    <w:rsid w:val="00275917"/>
    <w:rsid w:val="00277E3D"/>
    <w:rsid w:val="00280AB3"/>
    <w:rsid w:val="002824CC"/>
    <w:rsid w:val="00284C96"/>
    <w:rsid w:val="002863DC"/>
    <w:rsid w:val="00286C09"/>
    <w:rsid w:val="002901F6"/>
    <w:rsid w:val="002905AD"/>
    <w:rsid w:val="002916EB"/>
    <w:rsid w:val="0029223E"/>
    <w:rsid w:val="0029712B"/>
    <w:rsid w:val="00297BB3"/>
    <w:rsid w:val="002A1059"/>
    <w:rsid w:val="002A3ACE"/>
    <w:rsid w:val="002A55BF"/>
    <w:rsid w:val="002A59C0"/>
    <w:rsid w:val="002B2039"/>
    <w:rsid w:val="002B5D61"/>
    <w:rsid w:val="002C013E"/>
    <w:rsid w:val="002C01A7"/>
    <w:rsid w:val="002C1689"/>
    <w:rsid w:val="002C38FD"/>
    <w:rsid w:val="002D21A4"/>
    <w:rsid w:val="002D275B"/>
    <w:rsid w:val="002D2CA1"/>
    <w:rsid w:val="002D3A49"/>
    <w:rsid w:val="002D5381"/>
    <w:rsid w:val="002D691F"/>
    <w:rsid w:val="002D69A2"/>
    <w:rsid w:val="002D7DFC"/>
    <w:rsid w:val="002E120D"/>
    <w:rsid w:val="002E17EF"/>
    <w:rsid w:val="002E3F45"/>
    <w:rsid w:val="002F0601"/>
    <w:rsid w:val="002F2F88"/>
    <w:rsid w:val="002F45FD"/>
    <w:rsid w:val="002F6AD7"/>
    <w:rsid w:val="002F713A"/>
    <w:rsid w:val="002F7C1C"/>
    <w:rsid w:val="0030062E"/>
    <w:rsid w:val="003009A6"/>
    <w:rsid w:val="00300FF2"/>
    <w:rsid w:val="003012BB"/>
    <w:rsid w:val="0030144D"/>
    <w:rsid w:val="0030190E"/>
    <w:rsid w:val="00301DC6"/>
    <w:rsid w:val="00302232"/>
    <w:rsid w:val="003024B0"/>
    <w:rsid w:val="003026AD"/>
    <w:rsid w:val="00305578"/>
    <w:rsid w:val="003055FB"/>
    <w:rsid w:val="00305E71"/>
    <w:rsid w:val="003062E2"/>
    <w:rsid w:val="00307010"/>
    <w:rsid w:val="0030720E"/>
    <w:rsid w:val="0031003E"/>
    <w:rsid w:val="00312CEC"/>
    <w:rsid w:val="00313440"/>
    <w:rsid w:val="00313E09"/>
    <w:rsid w:val="0031410B"/>
    <w:rsid w:val="003148FF"/>
    <w:rsid w:val="003155D7"/>
    <w:rsid w:val="0031643D"/>
    <w:rsid w:val="003169F6"/>
    <w:rsid w:val="00316CD0"/>
    <w:rsid w:val="00320299"/>
    <w:rsid w:val="00321F6C"/>
    <w:rsid w:val="00325D9C"/>
    <w:rsid w:val="003302D2"/>
    <w:rsid w:val="0033167E"/>
    <w:rsid w:val="0033275C"/>
    <w:rsid w:val="0033600F"/>
    <w:rsid w:val="003360EA"/>
    <w:rsid w:val="003369BC"/>
    <w:rsid w:val="00336B29"/>
    <w:rsid w:val="00336CB0"/>
    <w:rsid w:val="00337A04"/>
    <w:rsid w:val="00343639"/>
    <w:rsid w:val="00346B03"/>
    <w:rsid w:val="00347644"/>
    <w:rsid w:val="00347BAA"/>
    <w:rsid w:val="00353AFC"/>
    <w:rsid w:val="003601B2"/>
    <w:rsid w:val="00360B1F"/>
    <w:rsid w:val="00364B69"/>
    <w:rsid w:val="00367453"/>
    <w:rsid w:val="003737FD"/>
    <w:rsid w:val="00374B44"/>
    <w:rsid w:val="00374F32"/>
    <w:rsid w:val="00375805"/>
    <w:rsid w:val="003765A0"/>
    <w:rsid w:val="0038027A"/>
    <w:rsid w:val="003829FD"/>
    <w:rsid w:val="003835C9"/>
    <w:rsid w:val="003851D3"/>
    <w:rsid w:val="00387448"/>
    <w:rsid w:val="003879BA"/>
    <w:rsid w:val="0039291B"/>
    <w:rsid w:val="00392EE9"/>
    <w:rsid w:val="00392FB4"/>
    <w:rsid w:val="00393212"/>
    <w:rsid w:val="00395D26"/>
    <w:rsid w:val="0039600E"/>
    <w:rsid w:val="003A212E"/>
    <w:rsid w:val="003B054E"/>
    <w:rsid w:val="003B2B57"/>
    <w:rsid w:val="003B4541"/>
    <w:rsid w:val="003B5C62"/>
    <w:rsid w:val="003C016A"/>
    <w:rsid w:val="003C17E3"/>
    <w:rsid w:val="003C3753"/>
    <w:rsid w:val="003C4736"/>
    <w:rsid w:val="003D0473"/>
    <w:rsid w:val="003D12FE"/>
    <w:rsid w:val="003D164A"/>
    <w:rsid w:val="003D1EEE"/>
    <w:rsid w:val="003D32D0"/>
    <w:rsid w:val="003D3392"/>
    <w:rsid w:val="003D4A35"/>
    <w:rsid w:val="003D4CBA"/>
    <w:rsid w:val="003D6192"/>
    <w:rsid w:val="003D7CCC"/>
    <w:rsid w:val="003E0B27"/>
    <w:rsid w:val="003E13A2"/>
    <w:rsid w:val="003E4B3C"/>
    <w:rsid w:val="003E6A5E"/>
    <w:rsid w:val="003E7EFB"/>
    <w:rsid w:val="003F33E7"/>
    <w:rsid w:val="003F5BFA"/>
    <w:rsid w:val="003F5DCF"/>
    <w:rsid w:val="003F700D"/>
    <w:rsid w:val="00400164"/>
    <w:rsid w:val="00401630"/>
    <w:rsid w:val="00402EB3"/>
    <w:rsid w:val="00403171"/>
    <w:rsid w:val="0040331C"/>
    <w:rsid w:val="004038F9"/>
    <w:rsid w:val="00404773"/>
    <w:rsid w:val="00405684"/>
    <w:rsid w:val="00406193"/>
    <w:rsid w:val="004061A5"/>
    <w:rsid w:val="00406795"/>
    <w:rsid w:val="00407B4E"/>
    <w:rsid w:val="00410C6C"/>
    <w:rsid w:val="00412096"/>
    <w:rsid w:val="00412AD3"/>
    <w:rsid w:val="00412FE6"/>
    <w:rsid w:val="00417874"/>
    <w:rsid w:val="004219CA"/>
    <w:rsid w:val="00422BF8"/>
    <w:rsid w:val="00423798"/>
    <w:rsid w:val="004240D3"/>
    <w:rsid w:val="00424A07"/>
    <w:rsid w:val="00424D67"/>
    <w:rsid w:val="0042686E"/>
    <w:rsid w:val="00430660"/>
    <w:rsid w:val="004314DD"/>
    <w:rsid w:val="00435D36"/>
    <w:rsid w:val="00437D9F"/>
    <w:rsid w:val="0044092D"/>
    <w:rsid w:val="0044097B"/>
    <w:rsid w:val="004422FE"/>
    <w:rsid w:val="00445819"/>
    <w:rsid w:val="00447521"/>
    <w:rsid w:val="0044764A"/>
    <w:rsid w:val="00447D8E"/>
    <w:rsid w:val="00450CBE"/>
    <w:rsid w:val="004514A4"/>
    <w:rsid w:val="0045250C"/>
    <w:rsid w:val="00454A21"/>
    <w:rsid w:val="00454D5E"/>
    <w:rsid w:val="00457865"/>
    <w:rsid w:val="0046214A"/>
    <w:rsid w:val="00462E32"/>
    <w:rsid w:val="00465519"/>
    <w:rsid w:val="00466550"/>
    <w:rsid w:val="00471671"/>
    <w:rsid w:val="00472F5C"/>
    <w:rsid w:val="0047318B"/>
    <w:rsid w:val="004735F3"/>
    <w:rsid w:val="00473A7E"/>
    <w:rsid w:val="004751DC"/>
    <w:rsid w:val="00483C98"/>
    <w:rsid w:val="00484188"/>
    <w:rsid w:val="00484A99"/>
    <w:rsid w:val="00484CE3"/>
    <w:rsid w:val="004866BD"/>
    <w:rsid w:val="00491471"/>
    <w:rsid w:val="00491E3D"/>
    <w:rsid w:val="00492483"/>
    <w:rsid w:val="0049342D"/>
    <w:rsid w:val="004939ED"/>
    <w:rsid w:val="00493B3A"/>
    <w:rsid w:val="004A093E"/>
    <w:rsid w:val="004A16CF"/>
    <w:rsid w:val="004A1C32"/>
    <w:rsid w:val="004A275E"/>
    <w:rsid w:val="004A416A"/>
    <w:rsid w:val="004A4579"/>
    <w:rsid w:val="004B01AE"/>
    <w:rsid w:val="004B202A"/>
    <w:rsid w:val="004B341F"/>
    <w:rsid w:val="004B3703"/>
    <w:rsid w:val="004B3B27"/>
    <w:rsid w:val="004B4936"/>
    <w:rsid w:val="004B60DA"/>
    <w:rsid w:val="004B66FC"/>
    <w:rsid w:val="004B7648"/>
    <w:rsid w:val="004C0028"/>
    <w:rsid w:val="004C0B0D"/>
    <w:rsid w:val="004C2631"/>
    <w:rsid w:val="004C3684"/>
    <w:rsid w:val="004C4EE8"/>
    <w:rsid w:val="004C5418"/>
    <w:rsid w:val="004D1B28"/>
    <w:rsid w:val="004D349A"/>
    <w:rsid w:val="004D3A64"/>
    <w:rsid w:val="004D4A62"/>
    <w:rsid w:val="004E070A"/>
    <w:rsid w:val="004E1B3C"/>
    <w:rsid w:val="004E28CD"/>
    <w:rsid w:val="004E32CB"/>
    <w:rsid w:val="004E46A7"/>
    <w:rsid w:val="004E49B8"/>
    <w:rsid w:val="004F0854"/>
    <w:rsid w:val="004F0A2F"/>
    <w:rsid w:val="004F1255"/>
    <w:rsid w:val="004F2A04"/>
    <w:rsid w:val="004F3363"/>
    <w:rsid w:val="004F339D"/>
    <w:rsid w:val="004F5CBB"/>
    <w:rsid w:val="005000E5"/>
    <w:rsid w:val="005057FF"/>
    <w:rsid w:val="00506BE7"/>
    <w:rsid w:val="00507588"/>
    <w:rsid w:val="00507CF9"/>
    <w:rsid w:val="00510133"/>
    <w:rsid w:val="00510481"/>
    <w:rsid w:val="00511F9F"/>
    <w:rsid w:val="005120FA"/>
    <w:rsid w:val="00513A1E"/>
    <w:rsid w:val="00514C5B"/>
    <w:rsid w:val="00515566"/>
    <w:rsid w:val="005171CE"/>
    <w:rsid w:val="00522315"/>
    <w:rsid w:val="00522484"/>
    <w:rsid w:val="00523FA4"/>
    <w:rsid w:val="0052493B"/>
    <w:rsid w:val="005249FA"/>
    <w:rsid w:val="00525158"/>
    <w:rsid w:val="005266F3"/>
    <w:rsid w:val="00527270"/>
    <w:rsid w:val="00527BDC"/>
    <w:rsid w:val="0053071A"/>
    <w:rsid w:val="0053133A"/>
    <w:rsid w:val="00531C9F"/>
    <w:rsid w:val="00531F95"/>
    <w:rsid w:val="005330A4"/>
    <w:rsid w:val="005333D2"/>
    <w:rsid w:val="005338C9"/>
    <w:rsid w:val="00533DC8"/>
    <w:rsid w:val="00534153"/>
    <w:rsid w:val="0053507C"/>
    <w:rsid w:val="005353DD"/>
    <w:rsid w:val="00535DB5"/>
    <w:rsid w:val="00536F52"/>
    <w:rsid w:val="0054006C"/>
    <w:rsid w:val="0054030C"/>
    <w:rsid w:val="00542FFD"/>
    <w:rsid w:val="00543A22"/>
    <w:rsid w:val="00543B2E"/>
    <w:rsid w:val="005451C7"/>
    <w:rsid w:val="00550C6F"/>
    <w:rsid w:val="00550F3B"/>
    <w:rsid w:val="00551EF6"/>
    <w:rsid w:val="0055362D"/>
    <w:rsid w:val="0055407C"/>
    <w:rsid w:val="005544D7"/>
    <w:rsid w:val="00555D64"/>
    <w:rsid w:val="005560F7"/>
    <w:rsid w:val="00560457"/>
    <w:rsid w:val="0056077B"/>
    <w:rsid w:val="00562E78"/>
    <w:rsid w:val="00567512"/>
    <w:rsid w:val="00567EEB"/>
    <w:rsid w:val="00570744"/>
    <w:rsid w:val="005745AB"/>
    <w:rsid w:val="00575B62"/>
    <w:rsid w:val="00580039"/>
    <w:rsid w:val="00580103"/>
    <w:rsid w:val="00586B1B"/>
    <w:rsid w:val="005877F9"/>
    <w:rsid w:val="005879F9"/>
    <w:rsid w:val="00587B53"/>
    <w:rsid w:val="00591AC7"/>
    <w:rsid w:val="00592398"/>
    <w:rsid w:val="00593427"/>
    <w:rsid w:val="005950C6"/>
    <w:rsid w:val="00595940"/>
    <w:rsid w:val="005A1AEA"/>
    <w:rsid w:val="005A1C94"/>
    <w:rsid w:val="005A38AD"/>
    <w:rsid w:val="005A4090"/>
    <w:rsid w:val="005A50AC"/>
    <w:rsid w:val="005A5805"/>
    <w:rsid w:val="005A5CFB"/>
    <w:rsid w:val="005A6557"/>
    <w:rsid w:val="005A6FB1"/>
    <w:rsid w:val="005A71A5"/>
    <w:rsid w:val="005B2EF3"/>
    <w:rsid w:val="005B3D83"/>
    <w:rsid w:val="005B6496"/>
    <w:rsid w:val="005B6830"/>
    <w:rsid w:val="005C2039"/>
    <w:rsid w:val="005C3C3B"/>
    <w:rsid w:val="005C4FC6"/>
    <w:rsid w:val="005C5671"/>
    <w:rsid w:val="005C6702"/>
    <w:rsid w:val="005C6E35"/>
    <w:rsid w:val="005D0B2E"/>
    <w:rsid w:val="005D1495"/>
    <w:rsid w:val="005D2739"/>
    <w:rsid w:val="005D29AE"/>
    <w:rsid w:val="005D65B0"/>
    <w:rsid w:val="005D75E5"/>
    <w:rsid w:val="005D7DE0"/>
    <w:rsid w:val="005E16EC"/>
    <w:rsid w:val="005E191F"/>
    <w:rsid w:val="005E273D"/>
    <w:rsid w:val="005E5AB0"/>
    <w:rsid w:val="005E5B81"/>
    <w:rsid w:val="005E6DF5"/>
    <w:rsid w:val="005F187D"/>
    <w:rsid w:val="005F244F"/>
    <w:rsid w:val="005F2D2A"/>
    <w:rsid w:val="005F4870"/>
    <w:rsid w:val="00603FAA"/>
    <w:rsid w:val="00604181"/>
    <w:rsid w:val="0060597F"/>
    <w:rsid w:val="00610836"/>
    <w:rsid w:val="0061140A"/>
    <w:rsid w:val="00611EC0"/>
    <w:rsid w:val="0061531D"/>
    <w:rsid w:val="00620F5D"/>
    <w:rsid w:val="006238E8"/>
    <w:rsid w:val="006241C3"/>
    <w:rsid w:val="006265FF"/>
    <w:rsid w:val="00627289"/>
    <w:rsid w:val="006275AA"/>
    <w:rsid w:val="00631954"/>
    <w:rsid w:val="006326EB"/>
    <w:rsid w:val="006330DB"/>
    <w:rsid w:val="006349C2"/>
    <w:rsid w:val="006359AF"/>
    <w:rsid w:val="0063636A"/>
    <w:rsid w:val="00636E34"/>
    <w:rsid w:val="006436C9"/>
    <w:rsid w:val="00643A6F"/>
    <w:rsid w:val="00644008"/>
    <w:rsid w:val="00644D96"/>
    <w:rsid w:val="00646D0F"/>
    <w:rsid w:val="00647E3D"/>
    <w:rsid w:val="00650825"/>
    <w:rsid w:val="00651E4C"/>
    <w:rsid w:val="00652C9D"/>
    <w:rsid w:val="00652FB1"/>
    <w:rsid w:val="00661EDA"/>
    <w:rsid w:val="00663AB1"/>
    <w:rsid w:val="00665BAA"/>
    <w:rsid w:val="00665C7A"/>
    <w:rsid w:val="006666C6"/>
    <w:rsid w:val="006666F5"/>
    <w:rsid w:val="0067139C"/>
    <w:rsid w:val="0067297E"/>
    <w:rsid w:val="00673588"/>
    <w:rsid w:val="00673643"/>
    <w:rsid w:val="006766E3"/>
    <w:rsid w:val="00676EAD"/>
    <w:rsid w:val="00677AF8"/>
    <w:rsid w:val="006844A4"/>
    <w:rsid w:val="00685B50"/>
    <w:rsid w:val="006862B8"/>
    <w:rsid w:val="006867E1"/>
    <w:rsid w:val="00690CDD"/>
    <w:rsid w:val="00691991"/>
    <w:rsid w:val="00691C65"/>
    <w:rsid w:val="00693966"/>
    <w:rsid w:val="006947F8"/>
    <w:rsid w:val="00695070"/>
    <w:rsid w:val="006967F4"/>
    <w:rsid w:val="0069746E"/>
    <w:rsid w:val="00697572"/>
    <w:rsid w:val="006A09AF"/>
    <w:rsid w:val="006A3A78"/>
    <w:rsid w:val="006A40C8"/>
    <w:rsid w:val="006A4AA9"/>
    <w:rsid w:val="006A4B03"/>
    <w:rsid w:val="006A4EE4"/>
    <w:rsid w:val="006A6CC2"/>
    <w:rsid w:val="006B1822"/>
    <w:rsid w:val="006B2FA1"/>
    <w:rsid w:val="006B3296"/>
    <w:rsid w:val="006B38B3"/>
    <w:rsid w:val="006B38B7"/>
    <w:rsid w:val="006C2200"/>
    <w:rsid w:val="006C2DF3"/>
    <w:rsid w:val="006C5020"/>
    <w:rsid w:val="006C5D06"/>
    <w:rsid w:val="006C6CE4"/>
    <w:rsid w:val="006C707F"/>
    <w:rsid w:val="006C7B4F"/>
    <w:rsid w:val="006D212D"/>
    <w:rsid w:val="006D2E9F"/>
    <w:rsid w:val="006D3332"/>
    <w:rsid w:val="006D3818"/>
    <w:rsid w:val="006D3F9B"/>
    <w:rsid w:val="006D4BC3"/>
    <w:rsid w:val="006D5C1A"/>
    <w:rsid w:val="006D729E"/>
    <w:rsid w:val="006E072E"/>
    <w:rsid w:val="006E2B36"/>
    <w:rsid w:val="006E31D0"/>
    <w:rsid w:val="006E348A"/>
    <w:rsid w:val="006E435C"/>
    <w:rsid w:val="006E756F"/>
    <w:rsid w:val="006F057B"/>
    <w:rsid w:val="006F0FC9"/>
    <w:rsid w:val="006F233A"/>
    <w:rsid w:val="006F391A"/>
    <w:rsid w:val="006F521B"/>
    <w:rsid w:val="007019F8"/>
    <w:rsid w:val="00703AAE"/>
    <w:rsid w:val="007054FF"/>
    <w:rsid w:val="00705A70"/>
    <w:rsid w:val="00707E6F"/>
    <w:rsid w:val="007112CB"/>
    <w:rsid w:val="007129B6"/>
    <w:rsid w:val="00722723"/>
    <w:rsid w:val="00723B93"/>
    <w:rsid w:val="00723F94"/>
    <w:rsid w:val="00725C15"/>
    <w:rsid w:val="00726265"/>
    <w:rsid w:val="0072648E"/>
    <w:rsid w:val="00731583"/>
    <w:rsid w:val="00731EC6"/>
    <w:rsid w:val="00733056"/>
    <w:rsid w:val="00733B35"/>
    <w:rsid w:val="00736A0B"/>
    <w:rsid w:val="007402DE"/>
    <w:rsid w:val="00741345"/>
    <w:rsid w:val="00741D2F"/>
    <w:rsid w:val="007421E9"/>
    <w:rsid w:val="00742E67"/>
    <w:rsid w:val="00743BA4"/>
    <w:rsid w:val="00743EEC"/>
    <w:rsid w:val="00744A43"/>
    <w:rsid w:val="00744C95"/>
    <w:rsid w:val="007465F1"/>
    <w:rsid w:val="00746CC4"/>
    <w:rsid w:val="00750666"/>
    <w:rsid w:val="007512AF"/>
    <w:rsid w:val="007515B0"/>
    <w:rsid w:val="007525BE"/>
    <w:rsid w:val="00753E5E"/>
    <w:rsid w:val="00755C37"/>
    <w:rsid w:val="00755FDA"/>
    <w:rsid w:val="00757F7E"/>
    <w:rsid w:val="00760E45"/>
    <w:rsid w:val="007621C7"/>
    <w:rsid w:val="0076282C"/>
    <w:rsid w:val="007628E7"/>
    <w:rsid w:val="00762A38"/>
    <w:rsid w:val="00763224"/>
    <w:rsid w:val="007652BC"/>
    <w:rsid w:val="0077095D"/>
    <w:rsid w:val="007711FB"/>
    <w:rsid w:val="00771508"/>
    <w:rsid w:val="00771DF0"/>
    <w:rsid w:val="00773235"/>
    <w:rsid w:val="00773709"/>
    <w:rsid w:val="007765DD"/>
    <w:rsid w:val="007805B2"/>
    <w:rsid w:val="007819B6"/>
    <w:rsid w:val="00781C22"/>
    <w:rsid w:val="0078336E"/>
    <w:rsid w:val="00784A79"/>
    <w:rsid w:val="00784D6E"/>
    <w:rsid w:val="007873BA"/>
    <w:rsid w:val="00790219"/>
    <w:rsid w:val="0079150B"/>
    <w:rsid w:val="00791FBB"/>
    <w:rsid w:val="007935AD"/>
    <w:rsid w:val="00795B1B"/>
    <w:rsid w:val="00796326"/>
    <w:rsid w:val="00797DAA"/>
    <w:rsid w:val="007A10FD"/>
    <w:rsid w:val="007A305D"/>
    <w:rsid w:val="007A3525"/>
    <w:rsid w:val="007A4C5D"/>
    <w:rsid w:val="007A6919"/>
    <w:rsid w:val="007A6DDC"/>
    <w:rsid w:val="007A71C0"/>
    <w:rsid w:val="007A74D1"/>
    <w:rsid w:val="007A792F"/>
    <w:rsid w:val="007B0653"/>
    <w:rsid w:val="007B0A62"/>
    <w:rsid w:val="007B3076"/>
    <w:rsid w:val="007B47DD"/>
    <w:rsid w:val="007B55C3"/>
    <w:rsid w:val="007B7641"/>
    <w:rsid w:val="007C0F41"/>
    <w:rsid w:val="007C4DB2"/>
    <w:rsid w:val="007D0E67"/>
    <w:rsid w:val="007D1726"/>
    <w:rsid w:val="007D17D9"/>
    <w:rsid w:val="007D1BC9"/>
    <w:rsid w:val="007D1C0A"/>
    <w:rsid w:val="007D3463"/>
    <w:rsid w:val="007D3669"/>
    <w:rsid w:val="007D4132"/>
    <w:rsid w:val="007D4E63"/>
    <w:rsid w:val="007D652F"/>
    <w:rsid w:val="007D6CD1"/>
    <w:rsid w:val="007E16FE"/>
    <w:rsid w:val="007E1F02"/>
    <w:rsid w:val="007E32C4"/>
    <w:rsid w:val="007E43EA"/>
    <w:rsid w:val="007E57CD"/>
    <w:rsid w:val="007F179E"/>
    <w:rsid w:val="007F2917"/>
    <w:rsid w:val="007F2A9D"/>
    <w:rsid w:val="00801AC8"/>
    <w:rsid w:val="00805D03"/>
    <w:rsid w:val="008071B8"/>
    <w:rsid w:val="00810B14"/>
    <w:rsid w:val="008110B9"/>
    <w:rsid w:val="00811A5C"/>
    <w:rsid w:val="00811B4F"/>
    <w:rsid w:val="008122BB"/>
    <w:rsid w:val="008127E1"/>
    <w:rsid w:val="0081281B"/>
    <w:rsid w:val="0081740C"/>
    <w:rsid w:val="0081745E"/>
    <w:rsid w:val="008202BE"/>
    <w:rsid w:val="008214C8"/>
    <w:rsid w:val="008224B1"/>
    <w:rsid w:val="00823C8A"/>
    <w:rsid w:val="00824F4D"/>
    <w:rsid w:val="008264BE"/>
    <w:rsid w:val="008272D7"/>
    <w:rsid w:val="008340C9"/>
    <w:rsid w:val="0083655A"/>
    <w:rsid w:val="00836C63"/>
    <w:rsid w:val="00840FA6"/>
    <w:rsid w:val="0084384C"/>
    <w:rsid w:val="008454CE"/>
    <w:rsid w:val="008509C8"/>
    <w:rsid w:val="00850F72"/>
    <w:rsid w:val="008551A9"/>
    <w:rsid w:val="0085538C"/>
    <w:rsid w:val="0085595B"/>
    <w:rsid w:val="008616A1"/>
    <w:rsid w:val="00861AD1"/>
    <w:rsid w:val="00862085"/>
    <w:rsid w:val="0086352F"/>
    <w:rsid w:val="00864C13"/>
    <w:rsid w:val="00865B19"/>
    <w:rsid w:val="00866D9B"/>
    <w:rsid w:val="008672CF"/>
    <w:rsid w:val="008777E7"/>
    <w:rsid w:val="00880766"/>
    <w:rsid w:val="008853FA"/>
    <w:rsid w:val="0088582A"/>
    <w:rsid w:val="00886B41"/>
    <w:rsid w:val="00887285"/>
    <w:rsid w:val="008910BE"/>
    <w:rsid w:val="00891920"/>
    <w:rsid w:val="0089268F"/>
    <w:rsid w:val="00892B0F"/>
    <w:rsid w:val="00894657"/>
    <w:rsid w:val="00895715"/>
    <w:rsid w:val="00896760"/>
    <w:rsid w:val="008977D6"/>
    <w:rsid w:val="008A128B"/>
    <w:rsid w:val="008A34E1"/>
    <w:rsid w:val="008A36BA"/>
    <w:rsid w:val="008A4002"/>
    <w:rsid w:val="008A48AD"/>
    <w:rsid w:val="008A4AD5"/>
    <w:rsid w:val="008A4F09"/>
    <w:rsid w:val="008A58B0"/>
    <w:rsid w:val="008A766B"/>
    <w:rsid w:val="008B14E5"/>
    <w:rsid w:val="008B2594"/>
    <w:rsid w:val="008B2FB5"/>
    <w:rsid w:val="008B5AE5"/>
    <w:rsid w:val="008B5B71"/>
    <w:rsid w:val="008B6B1E"/>
    <w:rsid w:val="008B75C0"/>
    <w:rsid w:val="008C12B0"/>
    <w:rsid w:val="008C1F4A"/>
    <w:rsid w:val="008C31E6"/>
    <w:rsid w:val="008C35AE"/>
    <w:rsid w:val="008C3E32"/>
    <w:rsid w:val="008C484C"/>
    <w:rsid w:val="008C691B"/>
    <w:rsid w:val="008D1EBF"/>
    <w:rsid w:val="008D2969"/>
    <w:rsid w:val="008D41BB"/>
    <w:rsid w:val="008D5EAC"/>
    <w:rsid w:val="008D6A5D"/>
    <w:rsid w:val="008D70E1"/>
    <w:rsid w:val="008E06C7"/>
    <w:rsid w:val="008E07CE"/>
    <w:rsid w:val="008E3AE3"/>
    <w:rsid w:val="008E57D1"/>
    <w:rsid w:val="008E5CE9"/>
    <w:rsid w:val="008F19F5"/>
    <w:rsid w:val="008F2CC0"/>
    <w:rsid w:val="008F3088"/>
    <w:rsid w:val="00900CA5"/>
    <w:rsid w:val="00902A57"/>
    <w:rsid w:val="00902C9B"/>
    <w:rsid w:val="00905E50"/>
    <w:rsid w:val="0090637B"/>
    <w:rsid w:val="00910836"/>
    <w:rsid w:val="0091190C"/>
    <w:rsid w:val="00911FF7"/>
    <w:rsid w:val="00914C78"/>
    <w:rsid w:val="00914CEF"/>
    <w:rsid w:val="00914EA0"/>
    <w:rsid w:val="00915A40"/>
    <w:rsid w:val="00916434"/>
    <w:rsid w:val="009209D9"/>
    <w:rsid w:val="0092152F"/>
    <w:rsid w:val="0092214D"/>
    <w:rsid w:val="009229C1"/>
    <w:rsid w:val="009229FC"/>
    <w:rsid w:val="00922B0E"/>
    <w:rsid w:val="00922B1C"/>
    <w:rsid w:val="0092417B"/>
    <w:rsid w:val="009253C1"/>
    <w:rsid w:val="009257A3"/>
    <w:rsid w:val="00925FF0"/>
    <w:rsid w:val="00931B53"/>
    <w:rsid w:val="00935439"/>
    <w:rsid w:val="009368C0"/>
    <w:rsid w:val="00937D28"/>
    <w:rsid w:val="009418F9"/>
    <w:rsid w:val="00941FB4"/>
    <w:rsid w:val="009433D0"/>
    <w:rsid w:val="009467F5"/>
    <w:rsid w:val="00947A6A"/>
    <w:rsid w:val="009505D5"/>
    <w:rsid w:val="00950F54"/>
    <w:rsid w:val="0095322C"/>
    <w:rsid w:val="00953F5E"/>
    <w:rsid w:val="00954349"/>
    <w:rsid w:val="00956BE3"/>
    <w:rsid w:val="00961356"/>
    <w:rsid w:val="0096186E"/>
    <w:rsid w:val="00961AAD"/>
    <w:rsid w:val="0096391D"/>
    <w:rsid w:val="009712B0"/>
    <w:rsid w:val="009719AA"/>
    <w:rsid w:val="00971C43"/>
    <w:rsid w:val="00973908"/>
    <w:rsid w:val="009742CF"/>
    <w:rsid w:val="009756A4"/>
    <w:rsid w:val="00982AE0"/>
    <w:rsid w:val="00982B8A"/>
    <w:rsid w:val="00983BC3"/>
    <w:rsid w:val="00984705"/>
    <w:rsid w:val="00984EF0"/>
    <w:rsid w:val="00985366"/>
    <w:rsid w:val="00986DEF"/>
    <w:rsid w:val="0098731D"/>
    <w:rsid w:val="009914B1"/>
    <w:rsid w:val="009927E2"/>
    <w:rsid w:val="009929E5"/>
    <w:rsid w:val="009946E5"/>
    <w:rsid w:val="00994877"/>
    <w:rsid w:val="0099518D"/>
    <w:rsid w:val="009951BD"/>
    <w:rsid w:val="009964BB"/>
    <w:rsid w:val="009A0F9C"/>
    <w:rsid w:val="009A4265"/>
    <w:rsid w:val="009A5483"/>
    <w:rsid w:val="009A6B23"/>
    <w:rsid w:val="009B1FE8"/>
    <w:rsid w:val="009B6813"/>
    <w:rsid w:val="009B68E7"/>
    <w:rsid w:val="009B6F0B"/>
    <w:rsid w:val="009B7071"/>
    <w:rsid w:val="009C32C1"/>
    <w:rsid w:val="009C4273"/>
    <w:rsid w:val="009C503B"/>
    <w:rsid w:val="009D01D7"/>
    <w:rsid w:val="009D03B3"/>
    <w:rsid w:val="009D0625"/>
    <w:rsid w:val="009D2D9E"/>
    <w:rsid w:val="009D3F86"/>
    <w:rsid w:val="009D4DE4"/>
    <w:rsid w:val="009D5ED7"/>
    <w:rsid w:val="009D6674"/>
    <w:rsid w:val="009D6A46"/>
    <w:rsid w:val="009E162E"/>
    <w:rsid w:val="009E2ABB"/>
    <w:rsid w:val="009E367C"/>
    <w:rsid w:val="009E5BE0"/>
    <w:rsid w:val="009E6F92"/>
    <w:rsid w:val="009F06A3"/>
    <w:rsid w:val="009F0804"/>
    <w:rsid w:val="009F4CF4"/>
    <w:rsid w:val="009F528A"/>
    <w:rsid w:val="009F5552"/>
    <w:rsid w:val="009F60C5"/>
    <w:rsid w:val="00A00353"/>
    <w:rsid w:val="00A01769"/>
    <w:rsid w:val="00A02FAD"/>
    <w:rsid w:val="00A03F85"/>
    <w:rsid w:val="00A054DF"/>
    <w:rsid w:val="00A1028A"/>
    <w:rsid w:val="00A13A82"/>
    <w:rsid w:val="00A14D41"/>
    <w:rsid w:val="00A159C8"/>
    <w:rsid w:val="00A20438"/>
    <w:rsid w:val="00A2249F"/>
    <w:rsid w:val="00A238FB"/>
    <w:rsid w:val="00A24A33"/>
    <w:rsid w:val="00A24AF5"/>
    <w:rsid w:val="00A24AFE"/>
    <w:rsid w:val="00A24F07"/>
    <w:rsid w:val="00A24F14"/>
    <w:rsid w:val="00A25173"/>
    <w:rsid w:val="00A26216"/>
    <w:rsid w:val="00A262B6"/>
    <w:rsid w:val="00A268A0"/>
    <w:rsid w:val="00A26F68"/>
    <w:rsid w:val="00A27911"/>
    <w:rsid w:val="00A27FD6"/>
    <w:rsid w:val="00A31FAF"/>
    <w:rsid w:val="00A322B7"/>
    <w:rsid w:val="00A3387A"/>
    <w:rsid w:val="00A33D43"/>
    <w:rsid w:val="00A35004"/>
    <w:rsid w:val="00A350D0"/>
    <w:rsid w:val="00A37B96"/>
    <w:rsid w:val="00A37BBA"/>
    <w:rsid w:val="00A410E6"/>
    <w:rsid w:val="00A44180"/>
    <w:rsid w:val="00A46FF6"/>
    <w:rsid w:val="00A47632"/>
    <w:rsid w:val="00A51FC0"/>
    <w:rsid w:val="00A5270C"/>
    <w:rsid w:val="00A54521"/>
    <w:rsid w:val="00A55AB0"/>
    <w:rsid w:val="00A55E45"/>
    <w:rsid w:val="00A60A48"/>
    <w:rsid w:val="00A61C4A"/>
    <w:rsid w:val="00A62D05"/>
    <w:rsid w:val="00A62E14"/>
    <w:rsid w:val="00A630C1"/>
    <w:rsid w:val="00A63172"/>
    <w:rsid w:val="00A63C49"/>
    <w:rsid w:val="00A63F96"/>
    <w:rsid w:val="00A650A6"/>
    <w:rsid w:val="00A65E43"/>
    <w:rsid w:val="00A6768E"/>
    <w:rsid w:val="00A67B9C"/>
    <w:rsid w:val="00A70D28"/>
    <w:rsid w:val="00A71FB1"/>
    <w:rsid w:val="00A732E3"/>
    <w:rsid w:val="00A75427"/>
    <w:rsid w:val="00A76456"/>
    <w:rsid w:val="00A8053D"/>
    <w:rsid w:val="00A81AF6"/>
    <w:rsid w:val="00A81FFE"/>
    <w:rsid w:val="00A83B5B"/>
    <w:rsid w:val="00A8412E"/>
    <w:rsid w:val="00A85328"/>
    <w:rsid w:val="00A871DF"/>
    <w:rsid w:val="00A90679"/>
    <w:rsid w:val="00A90C25"/>
    <w:rsid w:val="00A91051"/>
    <w:rsid w:val="00A9307A"/>
    <w:rsid w:val="00A94D1B"/>
    <w:rsid w:val="00A95CE4"/>
    <w:rsid w:val="00A969F4"/>
    <w:rsid w:val="00AA1A9A"/>
    <w:rsid w:val="00AA3E77"/>
    <w:rsid w:val="00AA5E20"/>
    <w:rsid w:val="00AA5ED2"/>
    <w:rsid w:val="00AB0AA3"/>
    <w:rsid w:val="00AB1AAD"/>
    <w:rsid w:val="00AB349B"/>
    <w:rsid w:val="00AB627B"/>
    <w:rsid w:val="00AB74C3"/>
    <w:rsid w:val="00AB7FD3"/>
    <w:rsid w:val="00AC0D9F"/>
    <w:rsid w:val="00AC20E6"/>
    <w:rsid w:val="00AC2887"/>
    <w:rsid w:val="00AC2A89"/>
    <w:rsid w:val="00AC3DD8"/>
    <w:rsid w:val="00AC5290"/>
    <w:rsid w:val="00AC5A94"/>
    <w:rsid w:val="00AD2097"/>
    <w:rsid w:val="00AD231A"/>
    <w:rsid w:val="00AD3198"/>
    <w:rsid w:val="00AD37A6"/>
    <w:rsid w:val="00AD3FA2"/>
    <w:rsid w:val="00AE103F"/>
    <w:rsid w:val="00AE12AA"/>
    <w:rsid w:val="00AE1605"/>
    <w:rsid w:val="00AE2FC3"/>
    <w:rsid w:val="00AE32BD"/>
    <w:rsid w:val="00AE6280"/>
    <w:rsid w:val="00AE7B0C"/>
    <w:rsid w:val="00AF034A"/>
    <w:rsid w:val="00AF2BB8"/>
    <w:rsid w:val="00AF3528"/>
    <w:rsid w:val="00AF478F"/>
    <w:rsid w:val="00AF4AE1"/>
    <w:rsid w:val="00AF4CCB"/>
    <w:rsid w:val="00AF63DB"/>
    <w:rsid w:val="00AF74D3"/>
    <w:rsid w:val="00B0143A"/>
    <w:rsid w:val="00B0299C"/>
    <w:rsid w:val="00B029A5"/>
    <w:rsid w:val="00B02C4D"/>
    <w:rsid w:val="00B03520"/>
    <w:rsid w:val="00B04181"/>
    <w:rsid w:val="00B0489A"/>
    <w:rsid w:val="00B0556B"/>
    <w:rsid w:val="00B075F8"/>
    <w:rsid w:val="00B1212E"/>
    <w:rsid w:val="00B12319"/>
    <w:rsid w:val="00B15469"/>
    <w:rsid w:val="00B15DA7"/>
    <w:rsid w:val="00B170C2"/>
    <w:rsid w:val="00B175F9"/>
    <w:rsid w:val="00B17835"/>
    <w:rsid w:val="00B17CD3"/>
    <w:rsid w:val="00B203BC"/>
    <w:rsid w:val="00B20897"/>
    <w:rsid w:val="00B22733"/>
    <w:rsid w:val="00B23167"/>
    <w:rsid w:val="00B23C07"/>
    <w:rsid w:val="00B26F72"/>
    <w:rsid w:val="00B302B2"/>
    <w:rsid w:val="00B345B6"/>
    <w:rsid w:val="00B34E87"/>
    <w:rsid w:val="00B35D8D"/>
    <w:rsid w:val="00B37BA3"/>
    <w:rsid w:val="00B41DC3"/>
    <w:rsid w:val="00B44CA0"/>
    <w:rsid w:val="00B45B59"/>
    <w:rsid w:val="00B45FA3"/>
    <w:rsid w:val="00B61219"/>
    <w:rsid w:val="00B61B74"/>
    <w:rsid w:val="00B63B16"/>
    <w:rsid w:val="00B6477F"/>
    <w:rsid w:val="00B6527F"/>
    <w:rsid w:val="00B65F13"/>
    <w:rsid w:val="00B66046"/>
    <w:rsid w:val="00B66322"/>
    <w:rsid w:val="00B703DA"/>
    <w:rsid w:val="00B714A1"/>
    <w:rsid w:val="00B719DC"/>
    <w:rsid w:val="00B738A9"/>
    <w:rsid w:val="00B73DE8"/>
    <w:rsid w:val="00B7528B"/>
    <w:rsid w:val="00B8409F"/>
    <w:rsid w:val="00B84AB3"/>
    <w:rsid w:val="00B85E1D"/>
    <w:rsid w:val="00B9029E"/>
    <w:rsid w:val="00B91399"/>
    <w:rsid w:val="00B94A31"/>
    <w:rsid w:val="00B96720"/>
    <w:rsid w:val="00BA0DE0"/>
    <w:rsid w:val="00BA30AC"/>
    <w:rsid w:val="00BA4971"/>
    <w:rsid w:val="00BA5AD0"/>
    <w:rsid w:val="00BA634C"/>
    <w:rsid w:val="00BA7BB6"/>
    <w:rsid w:val="00BB0849"/>
    <w:rsid w:val="00BB1718"/>
    <w:rsid w:val="00BB1D81"/>
    <w:rsid w:val="00BB3386"/>
    <w:rsid w:val="00BB3CCB"/>
    <w:rsid w:val="00BB5493"/>
    <w:rsid w:val="00BB75A4"/>
    <w:rsid w:val="00BB7B82"/>
    <w:rsid w:val="00BC45D8"/>
    <w:rsid w:val="00BC60E2"/>
    <w:rsid w:val="00BC7F2F"/>
    <w:rsid w:val="00BD13C0"/>
    <w:rsid w:val="00BD248A"/>
    <w:rsid w:val="00BD6251"/>
    <w:rsid w:val="00BD7551"/>
    <w:rsid w:val="00BE099C"/>
    <w:rsid w:val="00BE0B91"/>
    <w:rsid w:val="00BE31B3"/>
    <w:rsid w:val="00BE3337"/>
    <w:rsid w:val="00BE3957"/>
    <w:rsid w:val="00BE43A4"/>
    <w:rsid w:val="00BE4B47"/>
    <w:rsid w:val="00BE5F14"/>
    <w:rsid w:val="00BE67DB"/>
    <w:rsid w:val="00BE7527"/>
    <w:rsid w:val="00BE79D4"/>
    <w:rsid w:val="00BE7FA1"/>
    <w:rsid w:val="00BF2408"/>
    <w:rsid w:val="00BF29A7"/>
    <w:rsid w:val="00BF4B69"/>
    <w:rsid w:val="00BF5495"/>
    <w:rsid w:val="00BF6D6F"/>
    <w:rsid w:val="00C005C9"/>
    <w:rsid w:val="00C010D4"/>
    <w:rsid w:val="00C01AC1"/>
    <w:rsid w:val="00C037E3"/>
    <w:rsid w:val="00C053F2"/>
    <w:rsid w:val="00C11A71"/>
    <w:rsid w:val="00C1446E"/>
    <w:rsid w:val="00C20E6E"/>
    <w:rsid w:val="00C2172A"/>
    <w:rsid w:val="00C23038"/>
    <w:rsid w:val="00C260FB"/>
    <w:rsid w:val="00C275F1"/>
    <w:rsid w:val="00C35DEC"/>
    <w:rsid w:val="00C365A9"/>
    <w:rsid w:val="00C40751"/>
    <w:rsid w:val="00C4101E"/>
    <w:rsid w:val="00C41463"/>
    <w:rsid w:val="00C435E0"/>
    <w:rsid w:val="00C4462D"/>
    <w:rsid w:val="00C46A83"/>
    <w:rsid w:val="00C46E0B"/>
    <w:rsid w:val="00C52E5B"/>
    <w:rsid w:val="00C54B2F"/>
    <w:rsid w:val="00C609CF"/>
    <w:rsid w:val="00C628DE"/>
    <w:rsid w:val="00C62F50"/>
    <w:rsid w:val="00C63C92"/>
    <w:rsid w:val="00C712CA"/>
    <w:rsid w:val="00C76387"/>
    <w:rsid w:val="00C76A7A"/>
    <w:rsid w:val="00C77493"/>
    <w:rsid w:val="00C80460"/>
    <w:rsid w:val="00C807D8"/>
    <w:rsid w:val="00C81E01"/>
    <w:rsid w:val="00C84082"/>
    <w:rsid w:val="00C846A3"/>
    <w:rsid w:val="00C8599B"/>
    <w:rsid w:val="00C85E8C"/>
    <w:rsid w:val="00C86032"/>
    <w:rsid w:val="00C9105B"/>
    <w:rsid w:val="00C9242A"/>
    <w:rsid w:val="00C929AA"/>
    <w:rsid w:val="00C945C2"/>
    <w:rsid w:val="00C94CD8"/>
    <w:rsid w:val="00C958A4"/>
    <w:rsid w:val="00C9603A"/>
    <w:rsid w:val="00CA0A4B"/>
    <w:rsid w:val="00CA163C"/>
    <w:rsid w:val="00CA1B2B"/>
    <w:rsid w:val="00CA2192"/>
    <w:rsid w:val="00CA33E0"/>
    <w:rsid w:val="00CA3C8E"/>
    <w:rsid w:val="00CA789F"/>
    <w:rsid w:val="00CB33A2"/>
    <w:rsid w:val="00CB512A"/>
    <w:rsid w:val="00CB54CA"/>
    <w:rsid w:val="00CB5A72"/>
    <w:rsid w:val="00CB5E80"/>
    <w:rsid w:val="00CB69C5"/>
    <w:rsid w:val="00CB791F"/>
    <w:rsid w:val="00CC019C"/>
    <w:rsid w:val="00CC0FE0"/>
    <w:rsid w:val="00CC2EFC"/>
    <w:rsid w:val="00CC625A"/>
    <w:rsid w:val="00CC7703"/>
    <w:rsid w:val="00CC79A8"/>
    <w:rsid w:val="00CD013A"/>
    <w:rsid w:val="00CD3E19"/>
    <w:rsid w:val="00CD449B"/>
    <w:rsid w:val="00CD7C4F"/>
    <w:rsid w:val="00CE19B4"/>
    <w:rsid w:val="00CE590B"/>
    <w:rsid w:val="00CE5A98"/>
    <w:rsid w:val="00CE6057"/>
    <w:rsid w:val="00CE64C2"/>
    <w:rsid w:val="00CE6B88"/>
    <w:rsid w:val="00CE7134"/>
    <w:rsid w:val="00CE7F84"/>
    <w:rsid w:val="00CF27D6"/>
    <w:rsid w:val="00CF440A"/>
    <w:rsid w:val="00CF48A4"/>
    <w:rsid w:val="00CF547A"/>
    <w:rsid w:val="00CF6167"/>
    <w:rsid w:val="00CF7B31"/>
    <w:rsid w:val="00D001C5"/>
    <w:rsid w:val="00D05580"/>
    <w:rsid w:val="00D141A5"/>
    <w:rsid w:val="00D157DE"/>
    <w:rsid w:val="00D16C92"/>
    <w:rsid w:val="00D16CE3"/>
    <w:rsid w:val="00D2298B"/>
    <w:rsid w:val="00D24794"/>
    <w:rsid w:val="00D318B1"/>
    <w:rsid w:val="00D33DEC"/>
    <w:rsid w:val="00D341B9"/>
    <w:rsid w:val="00D365AE"/>
    <w:rsid w:val="00D40BD6"/>
    <w:rsid w:val="00D40EE3"/>
    <w:rsid w:val="00D418B9"/>
    <w:rsid w:val="00D4192C"/>
    <w:rsid w:val="00D430C5"/>
    <w:rsid w:val="00D43E29"/>
    <w:rsid w:val="00D447ED"/>
    <w:rsid w:val="00D456C4"/>
    <w:rsid w:val="00D46A67"/>
    <w:rsid w:val="00D47475"/>
    <w:rsid w:val="00D477FD"/>
    <w:rsid w:val="00D47D22"/>
    <w:rsid w:val="00D50B37"/>
    <w:rsid w:val="00D50F2C"/>
    <w:rsid w:val="00D52840"/>
    <w:rsid w:val="00D532A5"/>
    <w:rsid w:val="00D5360F"/>
    <w:rsid w:val="00D539B2"/>
    <w:rsid w:val="00D53B13"/>
    <w:rsid w:val="00D53C16"/>
    <w:rsid w:val="00D54D8C"/>
    <w:rsid w:val="00D56140"/>
    <w:rsid w:val="00D5741F"/>
    <w:rsid w:val="00D57A55"/>
    <w:rsid w:val="00D57BD6"/>
    <w:rsid w:val="00D6018E"/>
    <w:rsid w:val="00D61F57"/>
    <w:rsid w:val="00D6516A"/>
    <w:rsid w:val="00D66979"/>
    <w:rsid w:val="00D747A5"/>
    <w:rsid w:val="00D7740E"/>
    <w:rsid w:val="00D8211D"/>
    <w:rsid w:val="00D838CA"/>
    <w:rsid w:val="00D83E76"/>
    <w:rsid w:val="00D845B9"/>
    <w:rsid w:val="00D87615"/>
    <w:rsid w:val="00D907D3"/>
    <w:rsid w:val="00D921D1"/>
    <w:rsid w:val="00D932EF"/>
    <w:rsid w:val="00D97368"/>
    <w:rsid w:val="00DA0325"/>
    <w:rsid w:val="00DA0DAB"/>
    <w:rsid w:val="00DA18E8"/>
    <w:rsid w:val="00DA27BC"/>
    <w:rsid w:val="00DA2905"/>
    <w:rsid w:val="00DA3F3D"/>
    <w:rsid w:val="00DA4E80"/>
    <w:rsid w:val="00DB295A"/>
    <w:rsid w:val="00DB2B84"/>
    <w:rsid w:val="00DB37AF"/>
    <w:rsid w:val="00DB6914"/>
    <w:rsid w:val="00DB6BCE"/>
    <w:rsid w:val="00DC0BCF"/>
    <w:rsid w:val="00DC0DEC"/>
    <w:rsid w:val="00DC4765"/>
    <w:rsid w:val="00DC5208"/>
    <w:rsid w:val="00DC5451"/>
    <w:rsid w:val="00DC584F"/>
    <w:rsid w:val="00DC5F8C"/>
    <w:rsid w:val="00DC6D98"/>
    <w:rsid w:val="00DD0707"/>
    <w:rsid w:val="00DD0AAE"/>
    <w:rsid w:val="00DD103C"/>
    <w:rsid w:val="00DD2167"/>
    <w:rsid w:val="00DD38E2"/>
    <w:rsid w:val="00DD45F1"/>
    <w:rsid w:val="00DD4ED2"/>
    <w:rsid w:val="00DD589C"/>
    <w:rsid w:val="00DD5BA6"/>
    <w:rsid w:val="00DE19AA"/>
    <w:rsid w:val="00DE26B2"/>
    <w:rsid w:val="00DE3C5E"/>
    <w:rsid w:val="00DE56AD"/>
    <w:rsid w:val="00DE6858"/>
    <w:rsid w:val="00DF6E57"/>
    <w:rsid w:val="00DF7D1B"/>
    <w:rsid w:val="00DF7E05"/>
    <w:rsid w:val="00DF7E5D"/>
    <w:rsid w:val="00E02CCF"/>
    <w:rsid w:val="00E02FD7"/>
    <w:rsid w:val="00E03F25"/>
    <w:rsid w:val="00E04815"/>
    <w:rsid w:val="00E0573E"/>
    <w:rsid w:val="00E05978"/>
    <w:rsid w:val="00E100F8"/>
    <w:rsid w:val="00E143FB"/>
    <w:rsid w:val="00E14B81"/>
    <w:rsid w:val="00E14D82"/>
    <w:rsid w:val="00E16663"/>
    <w:rsid w:val="00E17311"/>
    <w:rsid w:val="00E2084E"/>
    <w:rsid w:val="00E209C2"/>
    <w:rsid w:val="00E20EC9"/>
    <w:rsid w:val="00E2120C"/>
    <w:rsid w:val="00E2280D"/>
    <w:rsid w:val="00E22F98"/>
    <w:rsid w:val="00E23496"/>
    <w:rsid w:val="00E24684"/>
    <w:rsid w:val="00E30C8B"/>
    <w:rsid w:val="00E310C4"/>
    <w:rsid w:val="00E31194"/>
    <w:rsid w:val="00E3151E"/>
    <w:rsid w:val="00E3161F"/>
    <w:rsid w:val="00E34177"/>
    <w:rsid w:val="00E361FC"/>
    <w:rsid w:val="00E36708"/>
    <w:rsid w:val="00E36ABC"/>
    <w:rsid w:val="00E403B5"/>
    <w:rsid w:val="00E42238"/>
    <w:rsid w:val="00E42409"/>
    <w:rsid w:val="00E42903"/>
    <w:rsid w:val="00E4292F"/>
    <w:rsid w:val="00E46B1E"/>
    <w:rsid w:val="00E50794"/>
    <w:rsid w:val="00E53586"/>
    <w:rsid w:val="00E53F97"/>
    <w:rsid w:val="00E607C8"/>
    <w:rsid w:val="00E63817"/>
    <w:rsid w:val="00E65C4C"/>
    <w:rsid w:val="00E7004B"/>
    <w:rsid w:val="00E70856"/>
    <w:rsid w:val="00E70B06"/>
    <w:rsid w:val="00E70CBA"/>
    <w:rsid w:val="00E72DE9"/>
    <w:rsid w:val="00E7654E"/>
    <w:rsid w:val="00E80EE3"/>
    <w:rsid w:val="00E8109C"/>
    <w:rsid w:val="00E83EFB"/>
    <w:rsid w:val="00E84672"/>
    <w:rsid w:val="00E87EEB"/>
    <w:rsid w:val="00E9226A"/>
    <w:rsid w:val="00E924BA"/>
    <w:rsid w:val="00E92E9D"/>
    <w:rsid w:val="00E94692"/>
    <w:rsid w:val="00E952A8"/>
    <w:rsid w:val="00EA23F4"/>
    <w:rsid w:val="00EA59AE"/>
    <w:rsid w:val="00EA72CB"/>
    <w:rsid w:val="00EB08B3"/>
    <w:rsid w:val="00EB0B95"/>
    <w:rsid w:val="00EB0C47"/>
    <w:rsid w:val="00EB380F"/>
    <w:rsid w:val="00EB444F"/>
    <w:rsid w:val="00EC03E0"/>
    <w:rsid w:val="00EC0E9A"/>
    <w:rsid w:val="00EC190C"/>
    <w:rsid w:val="00EC2143"/>
    <w:rsid w:val="00EC44BC"/>
    <w:rsid w:val="00EC592D"/>
    <w:rsid w:val="00EC5951"/>
    <w:rsid w:val="00EC6747"/>
    <w:rsid w:val="00EC6C8E"/>
    <w:rsid w:val="00ED1FB0"/>
    <w:rsid w:val="00ED2756"/>
    <w:rsid w:val="00ED2AED"/>
    <w:rsid w:val="00ED3517"/>
    <w:rsid w:val="00ED4B39"/>
    <w:rsid w:val="00ED6BAB"/>
    <w:rsid w:val="00EE27BF"/>
    <w:rsid w:val="00EE4382"/>
    <w:rsid w:val="00EE4A38"/>
    <w:rsid w:val="00EE4BE9"/>
    <w:rsid w:val="00EE526F"/>
    <w:rsid w:val="00EF0EAB"/>
    <w:rsid w:val="00EF4EFC"/>
    <w:rsid w:val="00EF59EA"/>
    <w:rsid w:val="00EF7E56"/>
    <w:rsid w:val="00F01CB0"/>
    <w:rsid w:val="00F05048"/>
    <w:rsid w:val="00F05E41"/>
    <w:rsid w:val="00F0652C"/>
    <w:rsid w:val="00F101F0"/>
    <w:rsid w:val="00F14356"/>
    <w:rsid w:val="00F14656"/>
    <w:rsid w:val="00F15036"/>
    <w:rsid w:val="00F179F6"/>
    <w:rsid w:val="00F22247"/>
    <w:rsid w:val="00F2566C"/>
    <w:rsid w:val="00F27753"/>
    <w:rsid w:val="00F3082B"/>
    <w:rsid w:val="00F311A6"/>
    <w:rsid w:val="00F34589"/>
    <w:rsid w:val="00F37E83"/>
    <w:rsid w:val="00F401F1"/>
    <w:rsid w:val="00F42B4F"/>
    <w:rsid w:val="00F4328B"/>
    <w:rsid w:val="00F51270"/>
    <w:rsid w:val="00F6136B"/>
    <w:rsid w:val="00F623E8"/>
    <w:rsid w:val="00F62928"/>
    <w:rsid w:val="00F630C6"/>
    <w:rsid w:val="00F6519D"/>
    <w:rsid w:val="00F65572"/>
    <w:rsid w:val="00F70F47"/>
    <w:rsid w:val="00F71EC8"/>
    <w:rsid w:val="00F726FF"/>
    <w:rsid w:val="00F7350C"/>
    <w:rsid w:val="00F800BC"/>
    <w:rsid w:val="00F8105A"/>
    <w:rsid w:val="00F824D8"/>
    <w:rsid w:val="00F83A52"/>
    <w:rsid w:val="00F83F75"/>
    <w:rsid w:val="00F87200"/>
    <w:rsid w:val="00F876F1"/>
    <w:rsid w:val="00F876FD"/>
    <w:rsid w:val="00F908A0"/>
    <w:rsid w:val="00F93AA4"/>
    <w:rsid w:val="00F93DC0"/>
    <w:rsid w:val="00F95960"/>
    <w:rsid w:val="00F97527"/>
    <w:rsid w:val="00FA007C"/>
    <w:rsid w:val="00FA35C6"/>
    <w:rsid w:val="00FB011B"/>
    <w:rsid w:val="00FB2F83"/>
    <w:rsid w:val="00FB36FC"/>
    <w:rsid w:val="00FB4015"/>
    <w:rsid w:val="00FB5BDA"/>
    <w:rsid w:val="00FB6D6F"/>
    <w:rsid w:val="00FB73E3"/>
    <w:rsid w:val="00FC0255"/>
    <w:rsid w:val="00FC2C75"/>
    <w:rsid w:val="00FC4C62"/>
    <w:rsid w:val="00FC5104"/>
    <w:rsid w:val="00FD5973"/>
    <w:rsid w:val="00FE1525"/>
    <w:rsid w:val="00FE3CB8"/>
    <w:rsid w:val="00FE4EBE"/>
    <w:rsid w:val="00FE54E1"/>
    <w:rsid w:val="00FE7895"/>
    <w:rsid w:val="00FF18AC"/>
    <w:rsid w:val="00FF5255"/>
    <w:rsid w:val="00FF6059"/>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DF396"/>
  <w15:docId w15:val="{7ABA773D-2C28-49B2-BBAE-E03AF1F8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A82"/>
    <w:rPr>
      <w:sz w:val="24"/>
    </w:rPr>
  </w:style>
  <w:style w:type="paragraph" w:styleId="Heading1">
    <w:name w:val="heading 1"/>
    <w:basedOn w:val="Normal"/>
    <w:next w:val="Normal"/>
    <w:link w:val="Heading1Char"/>
    <w:uiPriority w:val="9"/>
    <w:qFormat/>
    <w:rsid w:val="00543A22"/>
    <w:pPr>
      <w:keepNext/>
      <w:keepLines/>
      <w:numPr>
        <w:numId w:val="2"/>
      </w:numPr>
      <w:spacing w:before="240" w:after="0"/>
      <w:outlineLvl w:val="0"/>
    </w:pPr>
    <w:rPr>
      <w:rFonts w:eastAsiaTheme="majorEastAsia" w:cstheme="majorBidi"/>
      <w:color w:val="000000" w:themeColor="text1"/>
      <w:sz w:val="36"/>
      <w:szCs w:val="32"/>
      <w:lang w:eastAsia="en-GB"/>
    </w:rPr>
  </w:style>
  <w:style w:type="paragraph" w:styleId="Heading2">
    <w:name w:val="heading 2"/>
    <w:basedOn w:val="Heading1"/>
    <w:next w:val="Normal"/>
    <w:link w:val="Heading2Char"/>
    <w:uiPriority w:val="9"/>
    <w:unhideWhenUsed/>
    <w:qFormat/>
    <w:rsid w:val="00543A22"/>
    <w:pPr>
      <w:numPr>
        <w:numId w:val="3"/>
      </w:numPr>
      <w:spacing w:before="40"/>
      <w:ind w:left="1134" w:hanging="708"/>
      <w:outlineLvl w:val="1"/>
    </w:pPr>
    <w:rPr>
      <w:sz w:val="28"/>
      <w:szCs w:val="26"/>
    </w:rPr>
  </w:style>
  <w:style w:type="paragraph" w:styleId="Heading3">
    <w:name w:val="heading 3"/>
    <w:basedOn w:val="Heading2"/>
    <w:next w:val="Normal"/>
    <w:link w:val="Heading3Char"/>
    <w:uiPriority w:val="9"/>
    <w:unhideWhenUsed/>
    <w:qFormat/>
    <w:rsid w:val="00922B1C"/>
    <w:pPr>
      <w:numPr>
        <w:numId w:val="4"/>
      </w:numPr>
      <w:ind w:hanging="720"/>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22"/>
    <w:rPr>
      <w:rFonts w:eastAsiaTheme="majorEastAsia" w:cstheme="majorBidi"/>
      <w:color w:val="000000" w:themeColor="text1"/>
      <w:sz w:val="36"/>
      <w:szCs w:val="32"/>
      <w:lang w:eastAsia="en-GB"/>
    </w:rPr>
  </w:style>
  <w:style w:type="paragraph" w:styleId="Header">
    <w:name w:val="header"/>
    <w:basedOn w:val="Normal"/>
    <w:link w:val="HeaderChar"/>
    <w:uiPriority w:val="99"/>
    <w:unhideWhenUsed/>
    <w:rsid w:val="00056F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F85"/>
  </w:style>
  <w:style w:type="paragraph" w:styleId="Footer">
    <w:name w:val="footer"/>
    <w:basedOn w:val="Normal"/>
    <w:link w:val="FooterChar"/>
    <w:uiPriority w:val="99"/>
    <w:unhideWhenUsed/>
    <w:rsid w:val="00056F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F85"/>
  </w:style>
  <w:style w:type="paragraph" w:styleId="BalloonText">
    <w:name w:val="Balloon Text"/>
    <w:basedOn w:val="Normal"/>
    <w:link w:val="BalloonTextChar"/>
    <w:uiPriority w:val="99"/>
    <w:semiHidden/>
    <w:unhideWhenUsed/>
    <w:rsid w:val="00301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BB"/>
    <w:rPr>
      <w:rFonts w:ascii="Segoe UI" w:hAnsi="Segoe UI" w:cs="Segoe UI"/>
      <w:sz w:val="18"/>
      <w:szCs w:val="18"/>
    </w:rPr>
  </w:style>
  <w:style w:type="character" w:styleId="Hyperlink">
    <w:name w:val="Hyperlink"/>
    <w:basedOn w:val="DefaultParagraphFont"/>
    <w:uiPriority w:val="99"/>
    <w:unhideWhenUsed/>
    <w:rsid w:val="00185BE0"/>
    <w:rPr>
      <w:color w:val="0000FF" w:themeColor="hyperlink"/>
      <w:u w:val="single"/>
    </w:rPr>
  </w:style>
  <w:style w:type="character" w:customStyle="1" w:styleId="NichtaufgelsteErwhnung1">
    <w:name w:val="Nicht aufgelöste Erwähnung1"/>
    <w:basedOn w:val="DefaultParagraphFont"/>
    <w:uiPriority w:val="99"/>
    <w:semiHidden/>
    <w:unhideWhenUsed/>
    <w:rsid w:val="00185BE0"/>
    <w:rPr>
      <w:color w:val="605E5C"/>
      <w:shd w:val="clear" w:color="auto" w:fill="E1DFDD"/>
    </w:rPr>
  </w:style>
  <w:style w:type="character" w:styleId="Strong">
    <w:name w:val="Strong"/>
    <w:basedOn w:val="DefaultParagraphFont"/>
    <w:uiPriority w:val="22"/>
    <w:qFormat/>
    <w:rsid w:val="00185BE0"/>
    <w:rPr>
      <w:b/>
      <w:bCs/>
    </w:rPr>
  </w:style>
  <w:style w:type="character" w:customStyle="1" w:styleId="Heading2Char">
    <w:name w:val="Heading 2 Char"/>
    <w:basedOn w:val="DefaultParagraphFont"/>
    <w:link w:val="Heading2"/>
    <w:uiPriority w:val="9"/>
    <w:rsid w:val="00543A22"/>
    <w:rPr>
      <w:rFonts w:eastAsiaTheme="majorEastAsia" w:cstheme="majorBidi"/>
      <w:color w:val="000000" w:themeColor="text1"/>
      <w:sz w:val="28"/>
      <w:szCs w:val="26"/>
      <w:lang w:eastAsia="en-GB"/>
    </w:rPr>
  </w:style>
  <w:style w:type="character" w:customStyle="1" w:styleId="Heading3Char">
    <w:name w:val="Heading 3 Char"/>
    <w:basedOn w:val="DefaultParagraphFont"/>
    <w:link w:val="Heading3"/>
    <w:uiPriority w:val="9"/>
    <w:rsid w:val="00922B1C"/>
    <w:rPr>
      <w:rFonts w:eastAsiaTheme="majorEastAsia" w:cstheme="majorBidi"/>
      <w:b/>
      <w:bCs/>
      <w:color w:val="000000" w:themeColor="text1"/>
      <w:sz w:val="24"/>
      <w:szCs w:val="24"/>
      <w:lang w:val="en-US" w:eastAsia="en-GB"/>
    </w:rPr>
  </w:style>
  <w:style w:type="paragraph" w:styleId="TOCHeading">
    <w:name w:val="TOC Heading"/>
    <w:basedOn w:val="Heading1"/>
    <w:next w:val="Normal"/>
    <w:uiPriority w:val="39"/>
    <w:unhideWhenUsed/>
    <w:qFormat/>
    <w:rsid w:val="00226337"/>
    <w:pPr>
      <w:numPr>
        <w:numId w:val="0"/>
      </w:numPr>
      <w:spacing w:line="259" w:lineRule="auto"/>
      <w:outlineLvl w:val="9"/>
    </w:pPr>
    <w:rPr>
      <w:rFonts w:asciiTheme="majorHAnsi" w:hAnsiTheme="majorHAnsi"/>
      <w:color w:val="365F91" w:themeColor="accent1" w:themeShade="BF"/>
      <w:sz w:val="32"/>
      <w:lang w:eastAsia="de-AT"/>
    </w:rPr>
  </w:style>
  <w:style w:type="paragraph" w:styleId="TOC1">
    <w:name w:val="toc 1"/>
    <w:basedOn w:val="Normal"/>
    <w:next w:val="Normal"/>
    <w:autoRedefine/>
    <w:uiPriority w:val="39"/>
    <w:unhideWhenUsed/>
    <w:rsid w:val="00226337"/>
    <w:pPr>
      <w:spacing w:after="100"/>
    </w:pPr>
  </w:style>
  <w:style w:type="paragraph" w:styleId="TOC2">
    <w:name w:val="toc 2"/>
    <w:basedOn w:val="Normal"/>
    <w:next w:val="Normal"/>
    <w:autoRedefine/>
    <w:uiPriority w:val="39"/>
    <w:unhideWhenUsed/>
    <w:rsid w:val="00226337"/>
    <w:pPr>
      <w:spacing w:after="100"/>
      <w:ind w:left="220"/>
    </w:pPr>
  </w:style>
  <w:style w:type="paragraph" w:styleId="TOC3">
    <w:name w:val="toc 3"/>
    <w:basedOn w:val="Normal"/>
    <w:next w:val="Normal"/>
    <w:autoRedefine/>
    <w:uiPriority w:val="39"/>
    <w:unhideWhenUsed/>
    <w:rsid w:val="00226337"/>
    <w:pPr>
      <w:spacing w:after="100"/>
      <w:ind w:left="440"/>
    </w:pPr>
  </w:style>
  <w:style w:type="paragraph" w:styleId="Quote">
    <w:name w:val="Quote"/>
    <w:basedOn w:val="Normal"/>
    <w:next w:val="Normal"/>
    <w:link w:val="QuoteChar"/>
    <w:uiPriority w:val="29"/>
    <w:qFormat/>
    <w:rsid w:val="00C20E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0E6E"/>
    <w:rPr>
      <w:i/>
      <w:iCs/>
      <w:color w:val="404040" w:themeColor="text1" w:themeTint="BF"/>
    </w:rPr>
  </w:style>
  <w:style w:type="table" w:styleId="TableGrid">
    <w:name w:val="Table Grid"/>
    <w:basedOn w:val="TableNormal"/>
    <w:uiPriority w:val="59"/>
    <w:rsid w:val="00627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F1A"/>
    <w:pPr>
      <w:ind w:left="720"/>
      <w:contextualSpacing/>
    </w:pPr>
  </w:style>
  <w:style w:type="character" w:styleId="UnresolvedMention">
    <w:name w:val="Unresolved Mention"/>
    <w:basedOn w:val="DefaultParagraphFont"/>
    <w:uiPriority w:val="99"/>
    <w:semiHidden/>
    <w:unhideWhenUsed/>
    <w:rsid w:val="00E5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4">
      <w:bodyDiv w:val="1"/>
      <w:marLeft w:val="0"/>
      <w:marRight w:val="0"/>
      <w:marTop w:val="0"/>
      <w:marBottom w:val="0"/>
      <w:divBdr>
        <w:top w:val="none" w:sz="0" w:space="0" w:color="auto"/>
        <w:left w:val="none" w:sz="0" w:space="0" w:color="auto"/>
        <w:bottom w:val="none" w:sz="0" w:space="0" w:color="auto"/>
        <w:right w:val="none" w:sz="0" w:space="0" w:color="auto"/>
      </w:divBdr>
    </w:div>
    <w:div w:id="96946891">
      <w:bodyDiv w:val="1"/>
      <w:marLeft w:val="0"/>
      <w:marRight w:val="0"/>
      <w:marTop w:val="0"/>
      <w:marBottom w:val="0"/>
      <w:divBdr>
        <w:top w:val="none" w:sz="0" w:space="0" w:color="auto"/>
        <w:left w:val="none" w:sz="0" w:space="0" w:color="auto"/>
        <w:bottom w:val="none" w:sz="0" w:space="0" w:color="auto"/>
        <w:right w:val="none" w:sz="0" w:space="0" w:color="auto"/>
      </w:divBdr>
    </w:div>
    <w:div w:id="176384223">
      <w:bodyDiv w:val="1"/>
      <w:marLeft w:val="0"/>
      <w:marRight w:val="0"/>
      <w:marTop w:val="0"/>
      <w:marBottom w:val="0"/>
      <w:divBdr>
        <w:top w:val="none" w:sz="0" w:space="0" w:color="auto"/>
        <w:left w:val="none" w:sz="0" w:space="0" w:color="auto"/>
        <w:bottom w:val="none" w:sz="0" w:space="0" w:color="auto"/>
        <w:right w:val="none" w:sz="0" w:space="0" w:color="auto"/>
      </w:divBdr>
    </w:div>
    <w:div w:id="434326356">
      <w:bodyDiv w:val="1"/>
      <w:marLeft w:val="0"/>
      <w:marRight w:val="0"/>
      <w:marTop w:val="0"/>
      <w:marBottom w:val="0"/>
      <w:divBdr>
        <w:top w:val="none" w:sz="0" w:space="0" w:color="auto"/>
        <w:left w:val="none" w:sz="0" w:space="0" w:color="auto"/>
        <w:bottom w:val="none" w:sz="0" w:space="0" w:color="auto"/>
        <w:right w:val="none" w:sz="0" w:space="0" w:color="auto"/>
      </w:divBdr>
    </w:div>
    <w:div w:id="845023236">
      <w:bodyDiv w:val="1"/>
      <w:marLeft w:val="0"/>
      <w:marRight w:val="0"/>
      <w:marTop w:val="0"/>
      <w:marBottom w:val="0"/>
      <w:divBdr>
        <w:top w:val="none" w:sz="0" w:space="0" w:color="auto"/>
        <w:left w:val="none" w:sz="0" w:space="0" w:color="auto"/>
        <w:bottom w:val="none" w:sz="0" w:space="0" w:color="auto"/>
        <w:right w:val="none" w:sz="0" w:space="0" w:color="auto"/>
      </w:divBdr>
    </w:div>
    <w:div w:id="1314682157">
      <w:bodyDiv w:val="1"/>
      <w:marLeft w:val="0"/>
      <w:marRight w:val="0"/>
      <w:marTop w:val="0"/>
      <w:marBottom w:val="0"/>
      <w:divBdr>
        <w:top w:val="none" w:sz="0" w:space="0" w:color="auto"/>
        <w:left w:val="none" w:sz="0" w:space="0" w:color="auto"/>
        <w:bottom w:val="none" w:sz="0" w:space="0" w:color="auto"/>
        <w:right w:val="none" w:sz="0" w:space="0" w:color="auto"/>
      </w:divBdr>
      <w:divsChild>
        <w:div w:id="595595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0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5401">
      <w:bodyDiv w:val="1"/>
      <w:marLeft w:val="0"/>
      <w:marRight w:val="0"/>
      <w:marTop w:val="0"/>
      <w:marBottom w:val="0"/>
      <w:divBdr>
        <w:top w:val="none" w:sz="0" w:space="0" w:color="auto"/>
        <w:left w:val="none" w:sz="0" w:space="0" w:color="auto"/>
        <w:bottom w:val="none" w:sz="0" w:space="0" w:color="auto"/>
        <w:right w:val="none" w:sz="0" w:space="0" w:color="auto"/>
      </w:divBdr>
    </w:div>
    <w:div w:id="1734161662">
      <w:bodyDiv w:val="1"/>
      <w:marLeft w:val="0"/>
      <w:marRight w:val="0"/>
      <w:marTop w:val="0"/>
      <w:marBottom w:val="0"/>
      <w:divBdr>
        <w:top w:val="none" w:sz="0" w:space="0" w:color="auto"/>
        <w:left w:val="none" w:sz="0" w:space="0" w:color="auto"/>
        <w:bottom w:val="none" w:sz="0" w:space="0" w:color="auto"/>
        <w:right w:val="none" w:sz="0" w:space="0" w:color="auto"/>
      </w:divBdr>
    </w:div>
    <w:div w:id="1793086354">
      <w:bodyDiv w:val="1"/>
      <w:marLeft w:val="0"/>
      <w:marRight w:val="0"/>
      <w:marTop w:val="0"/>
      <w:marBottom w:val="0"/>
      <w:divBdr>
        <w:top w:val="none" w:sz="0" w:space="0" w:color="auto"/>
        <w:left w:val="none" w:sz="0" w:space="0" w:color="auto"/>
        <w:bottom w:val="none" w:sz="0" w:space="0" w:color="auto"/>
        <w:right w:val="none" w:sz="0" w:space="0" w:color="auto"/>
      </w:divBdr>
    </w:div>
    <w:div w:id="1850481599">
      <w:bodyDiv w:val="1"/>
      <w:marLeft w:val="0"/>
      <w:marRight w:val="0"/>
      <w:marTop w:val="0"/>
      <w:marBottom w:val="0"/>
      <w:divBdr>
        <w:top w:val="none" w:sz="0" w:space="0" w:color="auto"/>
        <w:left w:val="none" w:sz="0" w:space="0" w:color="auto"/>
        <w:bottom w:val="none" w:sz="0" w:space="0" w:color="auto"/>
        <w:right w:val="none" w:sz="0" w:space="0" w:color="auto"/>
      </w:divBdr>
    </w:div>
    <w:div w:id="1920747776">
      <w:bodyDiv w:val="1"/>
      <w:marLeft w:val="0"/>
      <w:marRight w:val="0"/>
      <w:marTop w:val="0"/>
      <w:marBottom w:val="0"/>
      <w:divBdr>
        <w:top w:val="none" w:sz="0" w:space="0" w:color="auto"/>
        <w:left w:val="none" w:sz="0" w:space="0" w:color="auto"/>
        <w:bottom w:val="none" w:sz="0" w:space="0" w:color="auto"/>
        <w:right w:val="none" w:sz="0" w:space="0" w:color="auto"/>
      </w:divBdr>
    </w:div>
    <w:div w:id="2022774103">
      <w:bodyDiv w:val="1"/>
      <w:marLeft w:val="0"/>
      <w:marRight w:val="0"/>
      <w:marTop w:val="0"/>
      <w:marBottom w:val="0"/>
      <w:divBdr>
        <w:top w:val="none" w:sz="0" w:space="0" w:color="auto"/>
        <w:left w:val="none" w:sz="0" w:space="0" w:color="auto"/>
        <w:bottom w:val="none" w:sz="0" w:space="0" w:color="auto"/>
        <w:right w:val="none" w:sz="0" w:space="0" w:color="auto"/>
      </w:divBdr>
    </w:div>
    <w:div w:id="20813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C020-7881-44D4-8E14-12829E25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Words>
  <Characters>1566</Characters>
  <Application>Microsoft Office Word</Application>
  <DocSecurity>0</DocSecurity>
  <Lines>13</Lines>
  <Paragraphs>3</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Lackner</dc:creator>
  <cp:keywords/>
  <dc:description/>
  <cp:lastModifiedBy>Andria Hadjicosta</cp:lastModifiedBy>
  <cp:revision>2</cp:revision>
  <cp:lastPrinted>2020-10-05T15:46:00Z</cp:lastPrinted>
  <dcterms:created xsi:type="dcterms:W3CDTF">2023-06-12T13:22:00Z</dcterms:created>
  <dcterms:modified xsi:type="dcterms:W3CDTF">2023-06-12T13:22:00Z</dcterms:modified>
</cp:coreProperties>
</file>