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B98" w14:textId="57706D34" w:rsidR="00E50794" w:rsidRPr="00AD50E8" w:rsidRDefault="00E50794" w:rsidP="00E50794">
      <w:pPr>
        <w:pStyle w:val="Sprechblasentext"/>
        <w:jc w:val="right"/>
        <w:rPr>
          <w:b/>
          <w:bCs/>
          <w:color w:val="FFFFFF"/>
          <w:sz w:val="24"/>
          <w:szCs w:val="24"/>
        </w:rPr>
      </w:pPr>
    </w:p>
    <w:p w14:paraId="64DA3228" w14:textId="7C36A840" w:rsidR="00056F85" w:rsidRDefault="00056F85"/>
    <w:p w14:paraId="18578D60" w14:textId="421FDA4E" w:rsidR="00056F85" w:rsidRDefault="00056F85"/>
    <w:p w14:paraId="6B0F0CBF" w14:textId="569B735C" w:rsidR="00056F85" w:rsidRDefault="00BD76D4">
      <w:r>
        <w:rPr>
          <w:noProof/>
        </w:rPr>
        <w:drawing>
          <wp:anchor distT="0" distB="0" distL="114300" distR="114300" simplePos="0" relativeHeight="251658752" behindDoc="0" locked="0" layoutInCell="1" allowOverlap="1" wp14:anchorId="6F46CA23" wp14:editId="354BB6AB">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84655" w14:textId="12EAD935" w:rsidR="00056F85" w:rsidRDefault="00056F85"/>
    <w:p w14:paraId="3ADA8DDB" w14:textId="1FF3EB5D" w:rsidR="00056F85" w:rsidRDefault="00056F85"/>
    <w:p w14:paraId="6F79AD67" w14:textId="61909A98" w:rsidR="00056F85" w:rsidRDefault="00056F85">
      <w:pPr>
        <w:rPr>
          <w:noProof/>
        </w:rPr>
      </w:pPr>
    </w:p>
    <w:p w14:paraId="1AFB5019" w14:textId="75797B2D" w:rsidR="00056F85" w:rsidRDefault="00056F85">
      <w:pPr>
        <w:rPr>
          <w:noProof/>
        </w:rPr>
      </w:pPr>
    </w:p>
    <w:p w14:paraId="4C3E048A" w14:textId="0B2EDC89" w:rsidR="00056F85" w:rsidRDefault="00056F85">
      <w:pPr>
        <w:rPr>
          <w:noProof/>
        </w:rPr>
      </w:pPr>
    </w:p>
    <w:p w14:paraId="14CF9172" w14:textId="674B97DB" w:rsidR="00056F85" w:rsidRDefault="00056F85">
      <w:pPr>
        <w:rPr>
          <w:noProof/>
        </w:rPr>
      </w:pPr>
    </w:p>
    <w:p w14:paraId="28908825" w14:textId="522439E7" w:rsidR="00056F85" w:rsidRDefault="00056F85">
      <w:pPr>
        <w:rPr>
          <w:noProof/>
        </w:rPr>
      </w:pPr>
    </w:p>
    <w:p w14:paraId="311D1B09" w14:textId="2604E854" w:rsidR="00056F85" w:rsidRDefault="00056F85">
      <w:pPr>
        <w:rPr>
          <w:noProof/>
        </w:rPr>
      </w:pPr>
    </w:p>
    <w:p w14:paraId="3D697446" w14:textId="75F48C9F" w:rsidR="00056F85" w:rsidRDefault="00056F85">
      <w:pPr>
        <w:rPr>
          <w:noProof/>
        </w:rPr>
      </w:pPr>
    </w:p>
    <w:p w14:paraId="08255528" w14:textId="77777777" w:rsidR="00056F85" w:rsidRDefault="00056F85">
      <w:pPr>
        <w:rPr>
          <w:noProof/>
        </w:rPr>
      </w:pPr>
    </w:p>
    <w:p w14:paraId="1030DA4D" w14:textId="205FA697" w:rsidR="00F876F1" w:rsidRDefault="00F876F1"/>
    <w:p w14:paraId="65579B47" w14:textId="0581F2B5" w:rsidR="00056F85" w:rsidRPr="00056F85" w:rsidRDefault="00056F85" w:rsidP="00056F85"/>
    <w:p w14:paraId="42498ACB" w14:textId="71934954" w:rsidR="00B34694" w:rsidRPr="00056F85" w:rsidRDefault="00B34694" w:rsidP="00B34694"/>
    <w:p w14:paraId="1A5E7659" w14:textId="3A7108B0" w:rsidR="00B34694" w:rsidRDefault="00BD76D4" w:rsidP="00B34694">
      <w:r w:rsidRPr="00056F85">
        <w:rPr>
          <w:noProof/>
          <w:lang w:val="it-IT" w:eastAsia="it-IT"/>
        </w:rPr>
        <mc:AlternateContent>
          <mc:Choice Requires="wps">
            <w:drawing>
              <wp:anchor distT="0" distB="0" distL="114300" distR="114300" simplePos="0" relativeHeight="251660800" behindDoc="0" locked="0" layoutInCell="1" allowOverlap="1" wp14:anchorId="031AE453" wp14:editId="1D671471">
                <wp:simplePos x="0" y="0"/>
                <wp:positionH relativeFrom="margin">
                  <wp:align>center</wp:align>
                </wp:positionH>
                <wp:positionV relativeFrom="paragraph">
                  <wp:posOffset>278079</wp:posOffset>
                </wp:positionV>
                <wp:extent cx="6167120" cy="2190465"/>
                <wp:effectExtent l="0" t="0" r="0" b="635"/>
                <wp:wrapNone/>
                <wp:docPr id="31" name="Textfeld 31"/>
                <wp:cNvGraphicFramePr/>
                <a:graphic xmlns:a="http://schemas.openxmlformats.org/drawingml/2006/main">
                  <a:graphicData uri="http://schemas.microsoft.com/office/word/2010/wordprocessingShape">
                    <wps:wsp>
                      <wps:cNvSpPr txBox="1"/>
                      <wps:spPr>
                        <a:xfrm>
                          <a:off x="0" y="0"/>
                          <a:ext cx="6167120" cy="2190465"/>
                        </a:xfrm>
                        <a:prstGeom prst="rect">
                          <a:avLst/>
                        </a:prstGeom>
                        <a:noFill/>
                        <a:ln w="6350">
                          <a:noFill/>
                        </a:ln>
                      </wps:spPr>
                      <wps:txbx>
                        <w:txbxContent>
                          <w:p w14:paraId="78928897" w14:textId="085A2E4D" w:rsidR="00B34694" w:rsidRPr="00B34694" w:rsidRDefault="00BD76D4" w:rsidP="00B34694">
                            <w:pPr>
                              <w:jc w:val="center"/>
                              <w:rPr>
                                <w:sz w:val="66"/>
                                <w:szCs w:val="66"/>
                                <w:lang w:val="en-US"/>
                              </w:rPr>
                            </w:pPr>
                            <w:r>
                              <w:rPr>
                                <w:sz w:val="66"/>
                                <w:szCs w:val="66"/>
                                <w:lang w:val="en-US"/>
                              </w:rPr>
                              <w:t xml:space="preserve">Digi-Ageing </w:t>
                            </w:r>
                            <w:r w:rsidR="00B34694" w:rsidRPr="00B34694">
                              <w:rPr>
                                <w:sz w:val="66"/>
                                <w:szCs w:val="66"/>
                                <w:lang w:val="en-US"/>
                              </w:rPr>
                              <w:t>Training</w:t>
                            </w:r>
                          </w:p>
                          <w:p w14:paraId="288EEEFC" w14:textId="77777777" w:rsidR="00B34694" w:rsidRPr="00B34694" w:rsidRDefault="00B34694" w:rsidP="00B34694">
                            <w:pPr>
                              <w:jc w:val="center"/>
                              <w:rPr>
                                <w:sz w:val="66"/>
                                <w:szCs w:val="66"/>
                                <w:lang w:val="en-US"/>
                              </w:rPr>
                            </w:pPr>
                            <w:r w:rsidRPr="00B34694">
                              <w:rPr>
                                <w:sz w:val="66"/>
                                <w:szCs w:val="66"/>
                                <w:lang w:val="en-US"/>
                              </w:rPr>
                              <w:t>Use Case Scenario</w:t>
                            </w:r>
                          </w:p>
                          <w:p w14:paraId="1C6DFB2C" w14:textId="23B16C5C" w:rsidR="00B34694" w:rsidRPr="00B34694" w:rsidRDefault="00B34694" w:rsidP="00B34694">
                            <w:pPr>
                              <w:jc w:val="center"/>
                              <w:rPr>
                                <w:sz w:val="52"/>
                                <w:szCs w:val="52"/>
                                <w:lang w:val="en-US"/>
                              </w:rPr>
                            </w:pPr>
                            <w:r w:rsidRPr="00B34694">
                              <w:rPr>
                                <w:sz w:val="52"/>
                                <w:szCs w:val="52"/>
                                <w:lang w:val="en-US"/>
                              </w:rPr>
                              <w:t xml:space="preserve">Template for </w:t>
                            </w:r>
                            <w:r w:rsidR="0068205D">
                              <w:rPr>
                                <w:sz w:val="52"/>
                                <w:szCs w:val="52"/>
                                <w:lang w:val="en-US"/>
                              </w:rPr>
                              <w:t>fictitious</w:t>
                            </w:r>
                            <w:r w:rsidRPr="00B34694">
                              <w:rPr>
                                <w:sz w:val="52"/>
                                <w:szCs w:val="52"/>
                                <w:lang w:val="en-US"/>
                              </w:rPr>
                              <w:t xml:space="preserve"> character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E453" id="_x0000_t202" coordsize="21600,21600" o:spt="202" path="m,l,21600r21600,l21600,xe">
                <v:stroke joinstyle="miter"/>
                <v:path gradientshapeok="t" o:connecttype="rect"/>
              </v:shapetype>
              <v:shape id="Textfeld 31" o:spid="_x0000_s1026" type="#_x0000_t202" style="position:absolute;margin-left:0;margin-top:21.9pt;width:485.6pt;height:17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" filled="f" stroked="f" strokeweight=".5pt">
                <v:textbox>
                  <w:txbxContent>
                    <w:p w14:paraId="78928897" w14:textId="085A2E4D" w:rsidR="00B34694" w:rsidRPr="00B34694" w:rsidRDefault="00BD76D4" w:rsidP="00B34694">
                      <w:pPr>
                        <w:jc w:val="center"/>
                        <w:rPr>
                          <w:sz w:val="66"/>
                          <w:szCs w:val="66"/>
                          <w:lang w:val="en-US"/>
                        </w:rPr>
                      </w:pPr>
                      <w:r>
                        <w:rPr>
                          <w:sz w:val="66"/>
                          <w:szCs w:val="66"/>
                          <w:lang w:val="en-US"/>
                        </w:rPr>
                        <w:t xml:space="preserve">Digi-Ageing </w:t>
                      </w:r>
                      <w:r w:rsidR="00B34694" w:rsidRPr="00B34694">
                        <w:rPr>
                          <w:sz w:val="66"/>
                          <w:szCs w:val="66"/>
                          <w:lang w:val="en-US"/>
                        </w:rPr>
                        <w:t>Training</w:t>
                      </w:r>
                    </w:p>
                    <w:p w14:paraId="288EEEFC" w14:textId="77777777" w:rsidR="00B34694" w:rsidRPr="00B34694" w:rsidRDefault="00B34694" w:rsidP="00B34694">
                      <w:pPr>
                        <w:jc w:val="center"/>
                        <w:rPr>
                          <w:sz w:val="66"/>
                          <w:szCs w:val="66"/>
                          <w:lang w:val="en-US"/>
                        </w:rPr>
                      </w:pPr>
                      <w:r w:rsidRPr="00B34694">
                        <w:rPr>
                          <w:sz w:val="66"/>
                          <w:szCs w:val="66"/>
                          <w:lang w:val="en-US"/>
                        </w:rPr>
                        <w:t>Use Case Scenario</w:t>
                      </w:r>
                    </w:p>
                    <w:p w14:paraId="1C6DFB2C" w14:textId="23B16C5C" w:rsidR="00B34694" w:rsidRPr="00B34694" w:rsidRDefault="00B34694" w:rsidP="00B34694">
                      <w:pPr>
                        <w:jc w:val="center"/>
                        <w:rPr>
                          <w:sz w:val="52"/>
                          <w:szCs w:val="52"/>
                          <w:lang w:val="en-US"/>
                        </w:rPr>
                      </w:pPr>
                      <w:r w:rsidRPr="00B34694">
                        <w:rPr>
                          <w:sz w:val="52"/>
                          <w:szCs w:val="52"/>
                          <w:lang w:val="en-US"/>
                        </w:rPr>
                        <w:t xml:space="preserve">Template for </w:t>
                      </w:r>
                      <w:r w:rsidR="0068205D">
                        <w:rPr>
                          <w:sz w:val="52"/>
                          <w:szCs w:val="52"/>
                          <w:lang w:val="en-US"/>
                        </w:rPr>
                        <w:t>fictitious</w:t>
                      </w:r>
                      <w:r w:rsidRPr="00B34694">
                        <w:rPr>
                          <w:sz w:val="52"/>
                          <w:szCs w:val="52"/>
                          <w:lang w:val="en-US"/>
                        </w:rPr>
                        <w:t xml:space="preserve"> character</w:t>
                      </w:r>
                    </w:p>
                  </w:txbxContent>
                </v:textbox>
                <w10:wrap anchorx="margin"/>
              </v:shape>
            </w:pict>
          </mc:Fallback>
        </mc:AlternateContent>
      </w:r>
    </w:p>
    <w:p w14:paraId="34EEFDB0" w14:textId="2F5758DB" w:rsidR="00B34694" w:rsidRDefault="00B34694" w:rsidP="00B34694">
      <w:pPr>
        <w:tabs>
          <w:tab w:val="left" w:pos="5610"/>
        </w:tabs>
      </w:pPr>
      <w:r>
        <w:tab/>
      </w:r>
    </w:p>
    <w:p w14:paraId="4F871C1B" w14:textId="77777777" w:rsidR="00B34694" w:rsidRDefault="00B34694" w:rsidP="00B34694">
      <w:pPr>
        <w:tabs>
          <w:tab w:val="left" w:pos="5610"/>
        </w:tabs>
      </w:pPr>
      <w:r w:rsidRPr="00056F85">
        <w:rPr>
          <w:noProof/>
          <w:lang w:val="it-IT" w:eastAsia="it-IT"/>
        </w:rPr>
        <mc:AlternateContent>
          <mc:Choice Requires="wps">
            <w:drawing>
              <wp:anchor distT="0" distB="0" distL="114300" distR="114300" simplePos="0" relativeHeight="251661824" behindDoc="1" locked="0" layoutInCell="1" allowOverlap="1" wp14:anchorId="17734FF0" wp14:editId="3DCE6994">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3BE5" id="Rechteck 352" o:spid="_x0000_s1026" style="position:absolute;margin-left:-49.3pt;margin-top:552.4pt;width:601.15pt;height:2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" fillcolor="#eabd00" stroked="f" strokeweight="2pt">
                <w10:wrap anchory="page"/>
              </v:rect>
            </w:pict>
          </mc:Fallback>
        </mc:AlternateContent>
      </w:r>
    </w:p>
    <w:p w14:paraId="0D4E297A" w14:textId="77777777" w:rsidR="00B34694" w:rsidRDefault="00B34694" w:rsidP="00B34694">
      <w:pPr>
        <w:tabs>
          <w:tab w:val="left" w:pos="5610"/>
        </w:tabs>
      </w:pPr>
    </w:p>
    <w:p w14:paraId="0A99F5DB" w14:textId="77777777" w:rsidR="00B34694" w:rsidRDefault="00B34694" w:rsidP="00B34694">
      <w:pPr>
        <w:tabs>
          <w:tab w:val="left" w:pos="5610"/>
        </w:tabs>
      </w:pPr>
    </w:p>
    <w:p w14:paraId="4F797F71" w14:textId="77777777" w:rsidR="00B34694" w:rsidRPr="007873BA" w:rsidRDefault="00B34694" w:rsidP="00B34694">
      <w:pPr>
        <w:rPr>
          <w:rFonts w:eastAsiaTheme="majorEastAsia" w:cstheme="majorBidi"/>
          <w:b/>
          <w:bCs/>
          <w:color w:val="000000" w:themeColor="text1"/>
          <w:sz w:val="36"/>
          <w:szCs w:val="32"/>
          <w:lang w:val="en-US" w:eastAsia="en-GB"/>
        </w:rPr>
      </w:pPr>
      <w:r w:rsidRPr="007873BA">
        <w:rPr>
          <w:b/>
          <w:bCs/>
          <w:lang w:val="en-US"/>
        </w:rPr>
        <w:br w:type="page"/>
      </w:r>
    </w:p>
    <w:p w14:paraId="255B10D6" w14:textId="22D469C1" w:rsidR="00B34694" w:rsidRDefault="00B34694" w:rsidP="00B34694">
      <w:pPr>
        <w:pStyle w:val="berschrift1"/>
        <w:numPr>
          <w:ilvl w:val="0"/>
          <w:numId w:val="0"/>
        </w:numPr>
        <w:jc w:val="center"/>
        <w:rPr>
          <w:b/>
          <w:sz w:val="56"/>
          <w:szCs w:val="56"/>
          <w:lang w:val="en-US"/>
        </w:rPr>
      </w:pPr>
      <w:r w:rsidRPr="00B34694">
        <w:rPr>
          <w:b/>
          <w:sz w:val="56"/>
          <w:szCs w:val="56"/>
          <w:lang w:val="en-US"/>
        </w:rPr>
        <w:lastRenderedPageBreak/>
        <w:t>U</w:t>
      </w:r>
      <w:r w:rsidR="00F14656" w:rsidRPr="00B34694">
        <w:rPr>
          <w:b/>
          <w:sz w:val="56"/>
          <w:szCs w:val="56"/>
          <w:lang w:val="en-US"/>
        </w:rPr>
        <w:t>se Case Scenario</w:t>
      </w:r>
      <w:r w:rsidR="00303190" w:rsidRPr="00B34694">
        <w:rPr>
          <w:b/>
          <w:sz w:val="56"/>
          <w:szCs w:val="56"/>
          <w:lang w:val="en-US"/>
        </w:rPr>
        <w:t xml:space="preserve"> </w:t>
      </w:r>
    </w:p>
    <w:p w14:paraId="2973CB84" w14:textId="154F0ABC" w:rsidR="00303190" w:rsidRPr="00B34694" w:rsidRDefault="00303190" w:rsidP="00B34694">
      <w:pPr>
        <w:pStyle w:val="berschrift1"/>
        <w:numPr>
          <w:ilvl w:val="0"/>
          <w:numId w:val="0"/>
        </w:numPr>
        <w:jc w:val="center"/>
        <w:rPr>
          <w:b/>
          <w:sz w:val="44"/>
          <w:szCs w:val="44"/>
          <w:lang w:val="en-US"/>
        </w:rPr>
      </w:pPr>
      <w:r w:rsidRPr="00B34694">
        <w:rPr>
          <w:rFonts w:cstheme="minorHAnsi"/>
          <w:b/>
          <w:bCs/>
          <w:sz w:val="44"/>
          <w:szCs w:val="44"/>
          <w:lang w:val="en-US"/>
        </w:rPr>
        <w:t xml:space="preserve">Template for </w:t>
      </w:r>
      <w:r w:rsidR="0068205D">
        <w:rPr>
          <w:rFonts w:cstheme="minorHAnsi"/>
          <w:b/>
          <w:bCs/>
          <w:sz w:val="44"/>
          <w:szCs w:val="44"/>
          <w:lang w:val="en-US"/>
        </w:rPr>
        <w:t>fictitious</w:t>
      </w:r>
      <w:r w:rsidRPr="00B34694">
        <w:rPr>
          <w:rFonts w:cstheme="minorHAnsi"/>
          <w:b/>
          <w:bCs/>
          <w:sz w:val="44"/>
          <w:szCs w:val="44"/>
          <w:lang w:val="en-US"/>
        </w:rPr>
        <w:t xml:space="preserve"> character</w:t>
      </w:r>
    </w:p>
    <w:p w14:paraId="59ABDA9C" w14:textId="77777777" w:rsidR="00303190" w:rsidRDefault="00303190" w:rsidP="00303190">
      <w:pPr>
        <w:rPr>
          <w:b/>
          <w:bCs/>
          <w:szCs w:val="24"/>
          <w:lang w:val="en-US"/>
        </w:rPr>
      </w:pPr>
    </w:p>
    <w:p w14:paraId="5A535D58" w14:textId="6D8F5AAC" w:rsidR="00303190" w:rsidRDefault="00303190" w:rsidP="00303190">
      <w:pPr>
        <w:rPr>
          <w:b/>
          <w:bCs/>
          <w:szCs w:val="24"/>
          <w:lang w:val="en-US"/>
        </w:rPr>
      </w:pPr>
      <w:r w:rsidRPr="00F45D3A">
        <w:rPr>
          <w:b/>
          <w:bCs/>
          <w:szCs w:val="24"/>
          <w:lang w:val="en-US"/>
        </w:rPr>
        <w:t xml:space="preserve">Please fill in the </w:t>
      </w:r>
      <w:r w:rsidRPr="00F45D3A">
        <w:rPr>
          <w:b/>
          <w:bCs/>
          <w:szCs w:val="24"/>
          <w:u w:val="single"/>
          <w:lang w:val="en-US"/>
        </w:rPr>
        <w:t xml:space="preserve">characteristics of your </w:t>
      </w:r>
      <w:r w:rsidR="0068205D">
        <w:rPr>
          <w:b/>
          <w:bCs/>
          <w:szCs w:val="24"/>
          <w:u w:val="single"/>
          <w:lang w:val="en-US"/>
        </w:rPr>
        <w:t>fictitious</w:t>
      </w:r>
      <w:r w:rsidRPr="00F45D3A">
        <w:rPr>
          <w:b/>
          <w:bCs/>
          <w:szCs w:val="24"/>
          <w:u w:val="single"/>
          <w:lang w:val="en-US"/>
        </w:rPr>
        <w:t xml:space="preserve"> person</w:t>
      </w:r>
      <w:r w:rsidRPr="00F45D3A">
        <w:rPr>
          <w:b/>
          <w:bCs/>
          <w:szCs w:val="24"/>
          <w:lang w:val="en-US"/>
        </w:rPr>
        <w:t xml:space="preserve"> at risk</w:t>
      </w:r>
    </w:p>
    <w:p w14:paraId="1BE38CC7" w14:textId="77777777" w:rsidR="00303190" w:rsidRPr="00303190" w:rsidRDefault="00303190" w:rsidP="00303190">
      <w:pPr>
        <w:jc w:val="center"/>
        <w:rPr>
          <w:b/>
          <w:bCs/>
          <w:sz w:val="2"/>
          <w:szCs w:val="2"/>
          <w:lang w:val="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834"/>
      </w:tblGrid>
      <w:tr w:rsidR="00303190" w14:paraId="3C1AFEC3" w14:textId="77777777" w:rsidTr="00303190">
        <w:trPr>
          <w:jc w:val="center"/>
        </w:trPr>
        <w:tc>
          <w:tcPr>
            <w:tcW w:w="5097" w:type="dxa"/>
          </w:tcPr>
          <w:p w14:paraId="2572DFC0" w14:textId="7E8DCDAA" w:rsidR="00303190" w:rsidRDefault="00303190" w:rsidP="00303190">
            <w:pPr>
              <w:rPr>
                <w:b/>
                <w:bCs/>
              </w:rPr>
            </w:pPr>
            <w:r>
              <w:rPr>
                <w:b/>
                <w:bCs/>
              </w:rPr>
              <w:t>Name</w:t>
            </w:r>
            <w:r w:rsidR="00BD62E7">
              <w:rPr>
                <w:b/>
                <w:bCs/>
              </w:rPr>
              <w:t>/Alias</w:t>
            </w:r>
            <w:r>
              <w:rPr>
                <w:b/>
                <w:bCs/>
              </w:rPr>
              <w:t>:</w:t>
            </w:r>
          </w:p>
        </w:tc>
        <w:tc>
          <w:tcPr>
            <w:tcW w:w="3834" w:type="dxa"/>
          </w:tcPr>
          <w:p w14:paraId="42FE9806" w14:textId="37F02EE7" w:rsidR="00303190" w:rsidRDefault="00303190" w:rsidP="00303190">
            <w:pPr>
              <w:rPr>
                <w:b/>
                <w:bCs/>
              </w:rPr>
            </w:pPr>
            <w:r>
              <w:rPr>
                <w:b/>
                <w:bCs/>
              </w:rPr>
              <w:t>Age:</w:t>
            </w:r>
          </w:p>
        </w:tc>
      </w:tr>
      <w:tr w:rsidR="00303190" w14:paraId="656B2E05" w14:textId="77777777" w:rsidTr="00303190">
        <w:trPr>
          <w:jc w:val="center"/>
        </w:trPr>
        <w:tc>
          <w:tcPr>
            <w:tcW w:w="5097" w:type="dxa"/>
          </w:tcPr>
          <w:p w14:paraId="72AC5DD9" w14:textId="0CDA90C3" w:rsidR="00303190" w:rsidRDefault="00303190" w:rsidP="00303190">
            <w:pPr>
              <w:rPr>
                <w:b/>
                <w:bCs/>
              </w:rPr>
            </w:pPr>
            <w:r>
              <w:rPr>
                <w:b/>
                <w:bCs/>
              </w:rPr>
              <w:t>Gender:</w:t>
            </w:r>
          </w:p>
        </w:tc>
        <w:tc>
          <w:tcPr>
            <w:tcW w:w="3834" w:type="dxa"/>
          </w:tcPr>
          <w:p w14:paraId="599933F5" w14:textId="14443840" w:rsidR="00303190" w:rsidRDefault="00303190" w:rsidP="00303190">
            <w:pPr>
              <w:rPr>
                <w:b/>
                <w:bCs/>
              </w:rPr>
            </w:pPr>
            <w:r>
              <w:rPr>
                <w:b/>
                <w:bCs/>
              </w:rPr>
              <w:t>Setting:</w:t>
            </w:r>
          </w:p>
        </w:tc>
      </w:tr>
    </w:tbl>
    <w:p w14:paraId="40514E74" w14:textId="7436C2AF" w:rsidR="00303190" w:rsidRPr="000972F9" w:rsidRDefault="00303190" w:rsidP="00303190">
      <w:pPr>
        <w:rPr>
          <w:b/>
          <w:bCs/>
        </w:rPr>
      </w:pPr>
    </w:p>
    <w:tbl>
      <w:tblPr>
        <w:tblStyle w:val="Tabellenraster"/>
        <w:tblW w:w="0" w:type="auto"/>
        <w:tblLook w:val="04A0" w:firstRow="1" w:lastRow="0" w:firstColumn="1" w:lastColumn="0" w:noHBand="0" w:noVBand="1"/>
      </w:tblPr>
      <w:tblGrid>
        <w:gridCol w:w="9062"/>
      </w:tblGrid>
      <w:tr w:rsidR="00303190" w14:paraId="2C5BC4D6" w14:textId="77777777" w:rsidTr="00B34694">
        <w:tc>
          <w:tcPr>
            <w:tcW w:w="9062" w:type="dxa"/>
            <w:shd w:val="clear" w:color="auto" w:fill="EAB200"/>
          </w:tcPr>
          <w:p w14:paraId="0A3B9F52" w14:textId="77777777" w:rsidR="00303190" w:rsidRPr="008631D2" w:rsidRDefault="00303190" w:rsidP="002235A6">
            <w:pPr>
              <w:rPr>
                <w:b/>
                <w:bCs/>
                <w:lang w:val="en-US"/>
              </w:rPr>
            </w:pPr>
            <w:r w:rsidRPr="008631D2">
              <w:rPr>
                <w:b/>
                <w:bCs/>
                <w:lang w:val="en-US"/>
              </w:rPr>
              <w:t>Physical Health Factors</w:t>
            </w:r>
          </w:p>
        </w:tc>
      </w:tr>
      <w:tr w:rsidR="00303190" w14:paraId="628C4232" w14:textId="77777777" w:rsidTr="002235A6">
        <w:tc>
          <w:tcPr>
            <w:tcW w:w="9062" w:type="dxa"/>
          </w:tcPr>
          <w:p w14:paraId="579B1A7C" w14:textId="77777777" w:rsidR="00303190" w:rsidRDefault="00303190" w:rsidP="002235A6"/>
          <w:p w14:paraId="7453F198" w14:textId="77777777" w:rsidR="00303190" w:rsidRDefault="00303190" w:rsidP="002235A6"/>
          <w:p w14:paraId="606AF3CC" w14:textId="77777777" w:rsidR="00303190" w:rsidRDefault="00303190" w:rsidP="002235A6"/>
          <w:p w14:paraId="0217B520" w14:textId="77777777" w:rsidR="00303190" w:rsidRDefault="00303190" w:rsidP="002235A6"/>
        </w:tc>
      </w:tr>
    </w:tbl>
    <w:p w14:paraId="39D47380" w14:textId="77777777" w:rsidR="00303190" w:rsidRDefault="00303190" w:rsidP="00303190"/>
    <w:tbl>
      <w:tblPr>
        <w:tblStyle w:val="Tabellenraster"/>
        <w:tblW w:w="0" w:type="auto"/>
        <w:tblLook w:val="04A0" w:firstRow="1" w:lastRow="0" w:firstColumn="1" w:lastColumn="0" w:noHBand="0" w:noVBand="1"/>
      </w:tblPr>
      <w:tblGrid>
        <w:gridCol w:w="9062"/>
      </w:tblGrid>
      <w:tr w:rsidR="00303190" w14:paraId="42380A15" w14:textId="77777777" w:rsidTr="00B34694">
        <w:tc>
          <w:tcPr>
            <w:tcW w:w="9062" w:type="dxa"/>
            <w:shd w:val="clear" w:color="auto" w:fill="EAB200"/>
          </w:tcPr>
          <w:p w14:paraId="265FBF3B" w14:textId="77777777" w:rsidR="00303190" w:rsidRPr="008631D2" w:rsidRDefault="00303190" w:rsidP="002235A6">
            <w:pPr>
              <w:rPr>
                <w:b/>
                <w:bCs/>
                <w:lang w:val="en-US"/>
              </w:rPr>
            </w:pPr>
            <w:r w:rsidRPr="008631D2">
              <w:rPr>
                <w:b/>
                <w:bCs/>
                <w:lang w:val="en-US"/>
              </w:rPr>
              <w:t>Geriatric Syndromes and Impairments</w:t>
            </w:r>
          </w:p>
        </w:tc>
      </w:tr>
      <w:tr w:rsidR="00303190" w14:paraId="246A1E5B" w14:textId="77777777" w:rsidTr="002235A6">
        <w:tc>
          <w:tcPr>
            <w:tcW w:w="9062" w:type="dxa"/>
          </w:tcPr>
          <w:p w14:paraId="7AE7A4B0" w14:textId="77777777" w:rsidR="00303190" w:rsidRDefault="00303190" w:rsidP="002235A6"/>
          <w:p w14:paraId="23A5E4B5" w14:textId="77777777" w:rsidR="00303190" w:rsidRDefault="00303190" w:rsidP="002235A6"/>
          <w:p w14:paraId="76957B88" w14:textId="77777777" w:rsidR="00303190" w:rsidRDefault="00303190" w:rsidP="002235A6"/>
          <w:p w14:paraId="5FB1006C" w14:textId="77777777" w:rsidR="00303190" w:rsidRDefault="00303190" w:rsidP="002235A6"/>
        </w:tc>
      </w:tr>
    </w:tbl>
    <w:p w14:paraId="161B4AD9" w14:textId="77777777" w:rsidR="00303190" w:rsidRDefault="00303190" w:rsidP="00303190"/>
    <w:tbl>
      <w:tblPr>
        <w:tblStyle w:val="Tabellenraster"/>
        <w:tblW w:w="0" w:type="auto"/>
        <w:tblLook w:val="04A0" w:firstRow="1" w:lastRow="0" w:firstColumn="1" w:lastColumn="0" w:noHBand="0" w:noVBand="1"/>
      </w:tblPr>
      <w:tblGrid>
        <w:gridCol w:w="9062"/>
      </w:tblGrid>
      <w:tr w:rsidR="00303190" w:rsidRPr="00BD76D4" w14:paraId="6AA83A8E" w14:textId="77777777" w:rsidTr="00B34694">
        <w:tc>
          <w:tcPr>
            <w:tcW w:w="9062" w:type="dxa"/>
            <w:shd w:val="clear" w:color="auto" w:fill="EAB200"/>
          </w:tcPr>
          <w:p w14:paraId="30132CBE" w14:textId="77777777" w:rsidR="00303190" w:rsidRPr="008631D2" w:rsidRDefault="00303190" w:rsidP="002235A6">
            <w:pPr>
              <w:rPr>
                <w:lang w:val="en-US"/>
              </w:rPr>
            </w:pPr>
            <w:r w:rsidRPr="00817582">
              <w:rPr>
                <w:b/>
                <w:bCs/>
                <w:lang w:val="en-US"/>
              </w:rPr>
              <w:t>Psychological, Psychiatric and Cognitive Factors</w:t>
            </w:r>
          </w:p>
        </w:tc>
      </w:tr>
      <w:tr w:rsidR="00303190" w:rsidRPr="00BD76D4" w14:paraId="202FE1F9" w14:textId="77777777" w:rsidTr="002235A6">
        <w:tc>
          <w:tcPr>
            <w:tcW w:w="9062" w:type="dxa"/>
          </w:tcPr>
          <w:p w14:paraId="52DB4901" w14:textId="77777777" w:rsidR="00303190" w:rsidRDefault="00303190" w:rsidP="002235A6">
            <w:pPr>
              <w:rPr>
                <w:lang w:val="en-US"/>
              </w:rPr>
            </w:pPr>
          </w:p>
          <w:p w14:paraId="477186F7" w14:textId="77777777" w:rsidR="00303190" w:rsidRDefault="00303190" w:rsidP="002235A6">
            <w:pPr>
              <w:rPr>
                <w:lang w:val="en-US"/>
              </w:rPr>
            </w:pPr>
          </w:p>
          <w:p w14:paraId="69539F20" w14:textId="77777777" w:rsidR="00303190" w:rsidRDefault="00303190" w:rsidP="002235A6">
            <w:pPr>
              <w:rPr>
                <w:lang w:val="en-US"/>
              </w:rPr>
            </w:pPr>
          </w:p>
          <w:p w14:paraId="480C6FF5" w14:textId="77777777" w:rsidR="00303190" w:rsidRPr="008631D2" w:rsidRDefault="00303190" w:rsidP="002235A6">
            <w:pPr>
              <w:rPr>
                <w:lang w:val="en-US"/>
              </w:rPr>
            </w:pPr>
          </w:p>
        </w:tc>
      </w:tr>
    </w:tbl>
    <w:p w14:paraId="67FCCA5F" w14:textId="77777777" w:rsidR="00303190" w:rsidRPr="008631D2" w:rsidRDefault="00303190" w:rsidP="00303190">
      <w:pPr>
        <w:rPr>
          <w:lang w:val="en-US"/>
        </w:rPr>
      </w:pPr>
    </w:p>
    <w:tbl>
      <w:tblPr>
        <w:tblStyle w:val="Tabellenraster"/>
        <w:tblW w:w="0" w:type="auto"/>
        <w:tblLook w:val="04A0" w:firstRow="1" w:lastRow="0" w:firstColumn="1" w:lastColumn="0" w:noHBand="0" w:noVBand="1"/>
      </w:tblPr>
      <w:tblGrid>
        <w:gridCol w:w="9062"/>
      </w:tblGrid>
      <w:tr w:rsidR="00303190" w14:paraId="79B199BF" w14:textId="77777777" w:rsidTr="00B34694">
        <w:tc>
          <w:tcPr>
            <w:tcW w:w="9062" w:type="dxa"/>
            <w:shd w:val="clear" w:color="auto" w:fill="EAB200"/>
          </w:tcPr>
          <w:p w14:paraId="67EC9233" w14:textId="77777777" w:rsidR="00303190" w:rsidRDefault="00303190" w:rsidP="002235A6">
            <w:r w:rsidRPr="00817582">
              <w:rPr>
                <w:b/>
                <w:bCs/>
                <w:lang w:val="en-GB"/>
              </w:rPr>
              <w:t>Social and Cultural Factors</w:t>
            </w:r>
          </w:p>
        </w:tc>
      </w:tr>
      <w:tr w:rsidR="00303190" w14:paraId="02685FC8" w14:textId="77777777" w:rsidTr="002235A6">
        <w:tc>
          <w:tcPr>
            <w:tcW w:w="9062" w:type="dxa"/>
          </w:tcPr>
          <w:p w14:paraId="2D6431D1" w14:textId="77777777" w:rsidR="00303190" w:rsidRDefault="00303190" w:rsidP="002235A6"/>
          <w:p w14:paraId="77D7FB76" w14:textId="77777777" w:rsidR="00303190" w:rsidRDefault="00303190" w:rsidP="002235A6"/>
          <w:p w14:paraId="513276FA" w14:textId="77777777" w:rsidR="00303190" w:rsidRDefault="00303190" w:rsidP="002235A6"/>
          <w:p w14:paraId="180B3E79" w14:textId="77777777" w:rsidR="00303190" w:rsidRDefault="00303190" w:rsidP="002235A6"/>
        </w:tc>
      </w:tr>
    </w:tbl>
    <w:p w14:paraId="792F3B7E" w14:textId="77777777" w:rsidR="00303190" w:rsidRDefault="00303190" w:rsidP="00303190"/>
    <w:tbl>
      <w:tblPr>
        <w:tblStyle w:val="Tabellenraster"/>
        <w:tblW w:w="0" w:type="auto"/>
        <w:tblLook w:val="04A0" w:firstRow="1" w:lastRow="0" w:firstColumn="1" w:lastColumn="0" w:noHBand="0" w:noVBand="1"/>
      </w:tblPr>
      <w:tblGrid>
        <w:gridCol w:w="9062"/>
      </w:tblGrid>
      <w:tr w:rsidR="00303190" w14:paraId="396CFF88" w14:textId="77777777" w:rsidTr="00B34694">
        <w:tc>
          <w:tcPr>
            <w:tcW w:w="9062" w:type="dxa"/>
            <w:shd w:val="clear" w:color="auto" w:fill="EAB200"/>
          </w:tcPr>
          <w:p w14:paraId="240A47B0" w14:textId="77777777" w:rsidR="00303190" w:rsidRDefault="00303190" w:rsidP="002235A6">
            <w:r w:rsidRPr="00817582">
              <w:rPr>
                <w:b/>
                <w:bCs/>
                <w:lang w:val="en-GB"/>
              </w:rPr>
              <w:t>Social Environmental Factors</w:t>
            </w:r>
          </w:p>
        </w:tc>
      </w:tr>
      <w:tr w:rsidR="00303190" w14:paraId="431384BD" w14:textId="77777777" w:rsidTr="002235A6">
        <w:tc>
          <w:tcPr>
            <w:tcW w:w="9062" w:type="dxa"/>
          </w:tcPr>
          <w:p w14:paraId="352C43C6" w14:textId="77777777" w:rsidR="00303190" w:rsidRDefault="00303190" w:rsidP="002235A6"/>
          <w:p w14:paraId="7E30DD4A" w14:textId="77777777" w:rsidR="00303190" w:rsidRDefault="00303190" w:rsidP="002235A6"/>
          <w:p w14:paraId="33A66256" w14:textId="77777777" w:rsidR="00303190" w:rsidRDefault="00303190" w:rsidP="002235A6"/>
          <w:p w14:paraId="111739DD" w14:textId="77777777" w:rsidR="00303190" w:rsidRDefault="00303190" w:rsidP="002235A6"/>
        </w:tc>
      </w:tr>
    </w:tbl>
    <w:p w14:paraId="67C7CC5A" w14:textId="77777777" w:rsidR="00303190" w:rsidRPr="007F2A9D" w:rsidRDefault="00303190" w:rsidP="00B34694">
      <w:pPr>
        <w:spacing w:line="240" w:lineRule="auto"/>
        <w:rPr>
          <w:lang w:val="en-US" w:eastAsia="en-GB"/>
        </w:rPr>
      </w:pPr>
    </w:p>
    <w:sectPr w:rsidR="00303190" w:rsidRPr="007F2A9D" w:rsidSect="00022043">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C840" w14:textId="77777777" w:rsidR="00CD0391" w:rsidRDefault="00CD0391" w:rsidP="00056F85">
      <w:pPr>
        <w:spacing w:after="0" w:line="240" w:lineRule="auto"/>
      </w:pPr>
      <w:r>
        <w:separator/>
      </w:r>
    </w:p>
  </w:endnote>
  <w:endnote w:type="continuationSeparator" w:id="0">
    <w:p w14:paraId="7165B844" w14:textId="77777777" w:rsidR="00CD0391" w:rsidRDefault="00CD0391"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D884" w14:textId="77777777" w:rsidR="00BD76D4" w:rsidRDefault="00BD76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3BCECB0A" w:rsidR="00E02CCF" w:rsidRDefault="00E02CCF" w:rsidP="00F83A52">
    <w:pPr>
      <w:pStyle w:val="Fuzeile"/>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p>
  <w:p w14:paraId="0A9E2DDD" w14:textId="51A596C2" w:rsidR="00E02CCF" w:rsidRPr="00F83A52" w:rsidRDefault="00E02CCF" w:rsidP="00056F85">
    <w:pPr>
      <w:pStyle w:val="Fuzeile"/>
      <w:rPr>
        <w:lang w:val="en-US"/>
      </w:rPr>
    </w:pPr>
    <w:r>
      <w:rPr>
        <w:lang w:val="en-US"/>
      </w:rPr>
      <w:tab/>
    </w:r>
    <w:r w:rsidRPr="00F83A52">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E02CCF" w:rsidRPr="00056F85" w:rsidRDefault="00E02CCF"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0C7E6" w14:textId="77777777" w:rsidR="00CD0391" w:rsidRDefault="00CD0391" w:rsidP="00056F85">
      <w:pPr>
        <w:spacing w:after="0" w:line="240" w:lineRule="auto"/>
      </w:pPr>
      <w:r>
        <w:separator/>
      </w:r>
    </w:p>
  </w:footnote>
  <w:footnote w:type="continuationSeparator" w:id="0">
    <w:p w14:paraId="6B290F2D" w14:textId="77777777" w:rsidR="00CD0391" w:rsidRDefault="00CD0391"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2605" w14:textId="77777777" w:rsidR="00BD76D4" w:rsidRDefault="00BD76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E02CCF" w:rsidRDefault="00E02CCF" w:rsidP="009E367C">
    <w:pPr>
      <w:pStyle w:val="Kopfzeile"/>
      <w:tabs>
        <w:tab w:val="clear" w:pos="4536"/>
        <w:tab w:val="clear" w:pos="9072"/>
        <w:tab w:val="left" w:pos="2070"/>
      </w:tabs>
      <w:rPr>
        <w:noProof/>
      </w:rPr>
    </w:pPr>
  </w:p>
  <w:p w14:paraId="2F971823" w14:textId="49DD34C1" w:rsidR="00E02CCF" w:rsidRPr="00056F85" w:rsidRDefault="00E02CCF" w:rsidP="009E367C">
    <w:pPr>
      <w:pStyle w:val="Kopfzeile"/>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0" w:name="_Hlk51323905"/>
    <w:r w:rsidRPr="00056F85">
      <w:rPr>
        <w:rFonts w:cstheme="minorHAnsi"/>
        <w:color w:val="595959" w:themeColor="text1" w:themeTint="A6"/>
        <w:lang w:val="en-US"/>
      </w:rPr>
      <w:t>2020-1-AT01-KA202-078084</w:t>
    </w:r>
    <w:bookmarkEnd w:id="0"/>
    <w:r w:rsidRPr="00056F85">
      <w:rPr>
        <w:b/>
        <w:bCs/>
        <w:color w:val="595959" w:themeColor="text1" w:themeTint="A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859" w14:textId="77777777" w:rsidR="00B34694" w:rsidRDefault="00B34694" w:rsidP="00B34694">
    <w:pPr>
      <w:pStyle w:val="Kopfzeile"/>
    </w:pPr>
  </w:p>
  <w:p w14:paraId="02DF6B2C" w14:textId="74D5DB25" w:rsidR="00B34694" w:rsidRDefault="00B34694" w:rsidP="00B34694">
    <w:pPr>
      <w:pStyle w:val="Kopfzeile"/>
    </w:pPr>
    <w:r>
      <w:tab/>
    </w:r>
    <w:r>
      <w:tab/>
    </w:r>
    <w:proofErr w:type="spellStart"/>
    <w:r w:rsidRPr="00A65D31">
      <w:rPr>
        <w:shd w:val="clear" w:color="auto" w:fill="D9D9D9" w:themeFill="background1" w:themeFillShade="D9"/>
      </w:rPr>
      <w:t>insert</w:t>
    </w:r>
    <w:proofErr w:type="spellEnd"/>
    <w:r w:rsidRPr="00A65D31">
      <w:rPr>
        <w:shd w:val="clear" w:color="auto" w:fill="D9D9D9" w:themeFill="background1" w:themeFillShade="D9"/>
      </w:rPr>
      <w:t xml:space="preserve"> </w:t>
    </w:r>
    <w:proofErr w:type="spellStart"/>
    <w:r w:rsidRPr="00A65D31">
      <w:rPr>
        <w:shd w:val="clear" w:color="auto" w:fill="D9D9D9" w:themeFill="background1" w:themeFillShade="D9"/>
      </w:rPr>
      <w:t>partner</w:t>
    </w:r>
    <w:proofErr w:type="spellEnd"/>
    <w:r w:rsidRPr="00A65D31">
      <w:rPr>
        <w:shd w:val="clear" w:color="auto" w:fill="D9D9D9" w:themeFill="background1" w:themeFillShade="D9"/>
      </w:rPr>
      <w:t xml:space="preserve"> logo </w:t>
    </w:r>
    <w:proofErr w:type="spellStart"/>
    <w:r w:rsidRPr="00A65D31">
      <w:rPr>
        <w:shd w:val="clear" w:color="auto" w:fill="D9D9D9" w:themeFill="background1" w:themeFillShade="D9"/>
      </w:rPr>
      <w:t>here</w:t>
    </w:r>
    <w:proofErr w:type="spellEnd"/>
  </w:p>
  <w:p w14:paraId="41BDB0CC" w14:textId="253459DA" w:rsidR="00E02CCF" w:rsidRDefault="00E02CCF">
    <w:pPr>
      <w:pStyle w:val="Kopfzeile"/>
    </w:pPr>
  </w:p>
  <w:p w14:paraId="6467CE92" w14:textId="77777777" w:rsidR="00E02CCF" w:rsidRDefault="00E02CCF">
    <w:pPr>
      <w:pStyle w:val="Kopfzeile"/>
    </w:pPr>
  </w:p>
  <w:p w14:paraId="31DC8FCC" w14:textId="77777777" w:rsidR="00E02CCF" w:rsidRDefault="00E02C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471CC"/>
    <w:multiLevelType w:val="hybridMultilevel"/>
    <w:tmpl w:val="100E4504"/>
    <w:lvl w:ilvl="0" w:tplc="C6B468A2">
      <w:start w:val="1"/>
      <w:numFmt w:val="decimal"/>
      <w:lvlText w:val="%1."/>
      <w:lvlJc w:val="left"/>
      <w:pPr>
        <w:ind w:left="360" w:hanging="360"/>
      </w:pPr>
      <w:rPr>
        <w:color w:val="FFC000"/>
      </w:rPr>
    </w:lvl>
    <w:lvl w:ilvl="1" w:tplc="24BA4172">
      <w:start w:val="1"/>
      <w:numFmt w:val="lowerLetter"/>
      <w:lvlText w:val="%2."/>
      <w:lvlJc w:val="left"/>
      <w:pPr>
        <w:ind w:left="785" w:hanging="360"/>
      </w:pPr>
      <w:rPr>
        <w:color w:val="943634" w:themeColor="accent2" w:themeShade="BF"/>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B6C61AB"/>
    <w:multiLevelType w:val="hybridMultilevel"/>
    <w:tmpl w:val="4D2E6C98"/>
    <w:lvl w:ilvl="0" w:tplc="79CCE970">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berschrift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15291D"/>
    <w:multiLevelType w:val="hybridMultilevel"/>
    <w:tmpl w:val="AE80D030"/>
    <w:lvl w:ilvl="0" w:tplc="0C07000F">
      <w:start w:val="1"/>
      <w:numFmt w:val="decimal"/>
      <w:lvlText w:val="%1."/>
      <w:lvlJc w:val="lef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247A6F"/>
    <w:multiLevelType w:val="hybridMultilevel"/>
    <w:tmpl w:val="8A2ACD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849E2"/>
    <w:multiLevelType w:val="hybridMultilevel"/>
    <w:tmpl w:val="5364AACC"/>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8"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B122AD"/>
    <w:multiLevelType w:val="hybridMultilevel"/>
    <w:tmpl w:val="A4F27C82"/>
    <w:lvl w:ilvl="0" w:tplc="EFC26D64">
      <w:start w:val="1"/>
      <w:numFmt w:val="decimal"/>
      <w:pStyle w:val="berschrift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761012EF"/>
    <w:multiLevelType w:val="multilevel"/>
    <w:tmpl w:val="334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77063">
    <w:abstractNumId w:val="5"/>
  </w:num>
  <w:num w:numId="2" w16cid:durableId="212036190">
    <w:abstractNumId w:val="2"/>
  </w:num>
  <w:num w:numId="3" w16cid:durableId="1592860354">
    <w:abstractNumId w:val="3"/>
  </w:num>
  <w:num w:numId="4" w16cid:durableId="525485104">
    <w:abstractNumId w:val="9"/>
  </w:num>
  <w:num w:numId="5" w16cid:durableId="556748299">
    <w:abstractNumId w:val="2"/>
  </w:num>
  <w:num w:numId="6" w16cid:durableId="338776551">
    <w:abstractNumId w:val="2"/>
  </w:num>
  <w:num w:numId="7" w16cid:durableId="1831482445">
    <w:abstractNumId w:val="2"/>
  </w:num>
  <w:num w:numId="8" w16cid:durableId="791290571">
    <w:abstractNumId w:val="2"/>
  </w:num>
  <w:num w:numId="9" w16cid:durableId="2003660724">
    <w:abstractNumId w:val="11"/>
  </w:num>
  <w:num w:numId="10" w16cid:durableId="389963506">
    <w:abstractNumId w:val="8"/>
  </w:num>
  <w:num w:numId="11" w16cid:durableId="1386177916">
    <w:abstractNumId w:val="0"/>
  </w:num>
  <w:num w:numId="12" w16cid:durableId="1334406707">
    <w:abstractNumId w:val="7"/>
  </w:num>
  <w:num w:numId="13" w16cid:durableId="1069038816">
    <w:abstractNumId w:val="6"/>
  </w:num>
  <w:num w:numId="14" w16cid:durableId="1559586818">
    <w:abstractNumId w:val="10"/>
  </w:num>
  <w:num w:numId="15" w16cid:durableId="400098475">
    <w:abstractNumId w:val="4"/>
  </w:num>
  <w:num w:numId="16" w16cid:durableId="175775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22043"/>
    <w:rsid w:val="00022E37"/>
    <w:rsid w:val="000232E5"/>
    <w:rsid w:val="00024657"/>
    <w:rsid w:val="000267B6"/>
    <w:rsid w:val="00031268"/>
    <w:rsid w:val="00034B1C"/>
    <w:rsid w:val="0003533B"/>
    <w:rsid w:val="0003549E"/>
    <w:rsid w:val="0004122E"/>
    <w:rsid w:val="00041F46"/>
    <w:rsid w:val="000427B0"/>
    <w:rsid w:val="000457E1"/>
    <w:rsid w:val="00046A6F"/>
    <w:rsid w:val="00056050"/>
    <w:rsid w:val="00056083"/>
    <w:rsid w:val="00056F85"/>
    <w:rsid w:val="00057A6B"/>
    <w:rsid w:val="00060000"/>
    <w:rsid w:val="000601D2"/>
    <w:rsid w:val="000606EE"/>
    <w:rsid w:val="00061B41"/>
    <w:rsid w:val="000629D7"/>
    <w:rsid w:val="00063773"/>
    <w:rsid w:val="0006439C"/>
    <w:rsid w:val="00064BCA"/>
    <w:rsid w:val="0006703B"/>
    <w:rsid w:val="00067E2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A97"/>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434B"/>
    <w:rsid w:val="000E6515"/>
    <w:rsid w:val="000E710A"/>
    <w:rsid w:val="000E7641"/>
    <w:rsid w:val="000F0115"/>
    <w:rsid w:val="000F2924"/>
    <w:rsid w:val="000F3153"/>
    <w:rsid w:val="000F39FD"/>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EC"/>
    <w:rsid w:val="001219B8"/>
    <w:rsid w:val="001232ED"/>
    <w:rsid w:val="0013152E"/>
    <w:rsid w:val="001322F3"/>
    <w:rsid w:val="00133AB9"/>
    <w:rsid w:val="00134377"/>
    <w:rsid w:val="00137461"/>
    <w:rsid w:val="00137713"/>
    <w:rsid w:val="00141F98"/>
    <w:rsid w:val="00144AFF"/>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727C3"/>
    <w:rsid w:val="00175003"/>
    <w:rsid w:val="0017654A"/>
    <w:rsid w:val="00176D3B"/>
    <w:rsid w:val="00180826"/>
    <w:rsid w:val="00180993"/>
    <w:rsid w:val="001818B1"/>
    <w:rsid w:val="001830C7"/>
    <w:rsid w:val="00183D30"/>
    <w:rsid w:val="00185BB6"/>
    <w:rsid w:val="00185BE0"/>
    <w:rsid w:val="00190068"/>
    <w:rsid w:val="00190AEB"/>
    <w:rsid w:val="00192FC6"/>
    <w:rsid w:val="00193C52"/>
    <w:rsid w:val="001942B9"/>
    <w:rsid w:val="001948FE"/>
    <w:rsid w:val="001A0F8C"/>
    <w:rsid w:val="001A145B"/>
    <w:rsid w:val="001A264B"/>
    <w:rsid w:val="001A363B"/>
    <w:rsid w:val="001A412B"/>
    <w:rsid w:val="001A518B"/>
    <w:rsid w:val="001A6A3B"/>
    <w:rsid w:val="001B07F8"/>
    <w:rsid w:val="001B0A7D"/>
    <w:rsid w:val="001B1BA7"/>
    <w:rsid w:val="001B2411"/>
    <w:rsid w:val="001B4288"/>
    <w:rsid w:val="001B42D1"/>
    <w:rsid w:val="001B50CA"/>
    <w:rsid w:val="001B50E4"/>
    <w:rsid w:val="001C1DF3"/>
    <w:rsid w:val="001C2917"/>
    <w:rsid w:val="001C380A"/>
    <w:rsid w:val="001C3FD0"/>
    <w:rsid w:val="001C40A9"/>
    <w:rsid w:val="001C5701"/>
    <w:rsid w:val="001C6F65"/>
    <w:rsid w:val="001C78A7"/>
    <w:rsid w:val="001C7AFA"/>
    <w:rsid w:val="001D0D5D"/>
    <w:rsid w:val="001D20FF"/>
    <w:rsid w:val="001D2F86"/>
    <w:rsid w:val="001D5AAC"/>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3F20"/>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176A"/>
    <w:rsid w:val="0023195B"/>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351"/>
    <w:rsid w:val="00262D69"/>
    <w:rsid w:val="00263C3D"/>
    <w:rsid w:val="00263E62"/>
    <w:rsid w:val="00264458"/>
    <w:rsid w:val="002644C3"/>
    <w:rsid w:val="00264A33"/>
    <w:rsid w:val="00271863"/>
    <w:rsid w:val="0027274E"/>
    <w:rsid w:val="00275277"/>
    <w:rsid w:val="00275917"/>
    <w:rsid w:val="00277E3D"/>
    <w:rsid w:val="00280AB3"/>
    <w:rsid w:val="002824CC"/>
    <w:rsid w:val="00284C96"/>
    <w:rsid w:val="002863DC"/>
    <w:rsid w:val="00286C09"/>
    <w:rsid w:val="002901F6"/>
    <w:rsid w:val="002905AD"/>
    <w:rsid w:val="002916EB"/>
    <w:rsid w:val="0029223E"/>
    <w:rsid w:val="0029712B"/>
    <w:rsid w:val="00297BB3"/>
    <w:rsid w:val="002A1059"/>
    <w:rsid w:val="002A3ACE"/>
    <w:rsid w:val="002A55BF"/>
    <w:rsid w:val="002A59C0"/>
    <w:rsid w:val="002B2039"/>
    <w:rsid w:val="002B5D61"/>
    <w:rsid w:val="002C013E"/>
    <w:rsid w:val="002C01A7"/>
    <w:rsid w:val="002C1689"/>
    <w:rsid w:val="002C38FD"/>
    <w:rsid w:val="002D21A4"/>
    <w:rsid w:val="002D275B"/>
    <w:rsid w:val="002D2CA1"/>
    <w:rsid w:val="002D3A49"/>
    <w:rsid w:val="002D5381"/>
    <w:rsid w:val="002D691F"/>
    <w:rsid w:val="002D69A2"/>
    <w:rsid w:val="002D7DFC"/>
    <w:rsid w:val="002E120D"/>
    <w:rsid w:val="002E17EF"/>
    <w:rsid w:val="002E3F45"/>
    <w:rsid w:val="002F0601"/>
    <w:rsid w:val="002F2F88"/>
    <w:rsid w:val="002F45FD"/>
    <w:rsid w:val="002F6AD7"/>
    <w:rsid w:val="002F713A"/>
    <w:rsid w:val="002F7C1C"/>
    <w:rsid w:val="0030062E"/>
    <w:rsid w:val="003009A6"/>
    <w:rsid w:val="00300FF2"/>
    <w:rsid w:val="003012BB"/>
    <w:rsid w:val="0030144D"/>
    <w:rsid w:val="0030190E"/>
    <w:rsid w:val="00301DC6"/>
    <w:rsid w:val="00302232"/>
    <w:rsid w:val="003024B0"/>
    <w:rsid w:val="003026AD"/>
    <w:rsid w:val="00303190"/>
    <w:rsid w:val="00305578"/>
    <w:rsid w:val="003055FB"/>
    <w:rsid w:val="00305E71"/>
    <w:rsid w:val="003062E2"/>
    <w:rsid w:val="00307010"/>
    <w:rsid w:val="0030720E"/>
    <w:rsid w:val="0031003E"/>
    <w:rsid w:val="00312CEC"/>
    <w:rsid w:val="00313440"/>
    <w:rsid w:val="00313E09"/>
    <w:rsid w:val="0031410B"/>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644"/>
    <w:rsid w:val="00347BAA"/>
    <w:rsid w:val="00353AFC"/>
    <w:rsid w:val="003601B2"/>
    <w:rsid w:val="00360B1F"/>
    <w:rsid w:val="00364B69"/>
    <w:rsid w:val="00367453"/>
    <w:rsid w:val="003737FD"/>
    <w:rsid w:val="00374B44"/>
    <w:rsid w:val="00374F32"/>
    <w:rsid w:val="00375805"/>
    <w:rsid w:val="003765A0"/>
    <w:rsid w:val="0038027A"/>
    <w:rsid w:val="003829FD"/>
    <w:rsid w:val="003835C9"/>
    <w:rsid w:val="003851D3"/>
    <w:rsid w:val="00387448"/>
    <w:rsid w:val="003879BA"/>
    <w:rsid w:val="0039291B"/>
    <w:rsid w:val="00392EE9"/>
    <w:rsid w:val="00392FB4"/>
    <w:rsid w:val="00393212"/>
    <w:rsid w:val="00395D26"/>
    <w:rsid w:val="0039600E"/>
    <w:rsid w:val="003A212E"/>
    <w:rsid w:val="003B054E"/>
    <w:rsid w:val="003B2B57"/>
    <w:rsid w:val="003B4541"/>
    <w:rsid w:val="003B5C62"/>
    <w:rsid w:val="003C016A"/>
    <w:rsid w:val="003C17E3"/>
    <w:rsid w:val="003C3753"/>
    <w:rsid w:val="003C4736"/>
    <w:rsid w:val="003D0473"/>
    <w:rsid w:val="003D12FE"/>
    <w:rsid w:val="003D164A"/>
    <w:rsid w:val="003D1EEE"/>
    <w:rsid w:val="003D32D0"/>
    <w:rsid w:val="003D3392"/>
    <w:rsid w:val="003D4A35"/>
    <w:rsid w:val="003D4CBA"/>
    <w:rsid w:val="003D6192"/>
    <w:rsid w:val="003D7CCC"/>
    <w:rsid w:val="003E13A2"/>
    <w:rsid w:val="003E4B3C"/>
    <w:rsid w:val="003E6A5E"/>
    <w:rsid w:val="003E7EFB"/>
    <w:rsid w:val="003F33E7"/>
    <w:rsid w:val="003F5BFA"/>
    <w:rsid w:val="003F5DCF"/>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7874"/>
    <w:rsid w:val="00422BF8"/>
    <w:rsid w:val="00423798"/>
    <w:rsid w:val="004240D3"/>
    <w:rsid w:val="00424A07"/>
    <w:rsid w:val="00424D67"/>
    <w:rsid w:val="0042686E"/>
    <w:rsid w:val="00430660"/>
    <w:rsid w:val="004314DD"/>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2E32"/>
    <w:rsid w:val="00465519"/>
    <w:rsid w:val="00466550"/>
    <w:rsid w:val="00471671"/>
    <w:rsid w:val="00472F5C"/>
    <w:rsid w:val="0047318B"/>
    <w:rsid w:val="004735F3"/>
    <w:rsid w:val="00473A7E"/>
    <w:rsid w:val="004751DC"/>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3AC"/>
    <w:rsid w:val="004B7648"/>
    <w:rsid w:val="004C0028"/>
    <w:rsid w:val="004C0B0D"/>
    <w:rsid w:val="004C2631"/>
    <w:rsid w:val="004C3684"/>
    <w:rsid w:val="004C4EE8"/>
    <w:rsid w:val="004C5418"/>
    <w:rsid w:val="004D1B28"/>
    <w:rsid w:val="004D349A"/>
    <w:rsid w:val="004D3A64"/>
    <w:rsid w:val="004D4A62"/>
    <w:rsid w:val="004E070A"/>
    <w:rsid w:val="004E1B3C"/>
    <w:rsid w:val="004E28CD"/>
    <w:rsid w:val="004E32CB"/>
    <w:rsid w:val="004E46A7"/>
    <w:rsid w:val="004E49B8"/>
    <w:rsid w:val="004F0854"/>
    <w:rsid w:val="004F0A2F"/>
    <w:rsid w:val="004F1255"/>
    <w:rsid w:val="004F2A04"/>
    <w:rsid w:val="004F3363"/>
    <w:rsid w:val="004F339D"/>
    <w:rsid w:val="004F5CBB"/>
    <w:rsid w:val="005000E5"/>
    <w:rsid w:val="005057FF"/>
    <w:rsid w:val="00506BE7"/>
    <w:rsid w:val="00507588"/>
    <w:rsid w:val="00507CF9"/>
    <w:rsid w:val="00510133"/>
    <w:rsid w:val="00510481"/>
    <w:rsid w:val="00511F9F"/>
    <w:rsid w:val="005120FA"/>
    <w:rsid w:val="00513A1E"/>
    <w:rsid w:val="00514C5B"/>
    <w:rsid w:val="00515566"/>
    <w:rsid w:val="005171CE"/>
    <w:rsid w:val="00522315"/>
    <w:rsid w:val="00522484"/>
    <w:rsid w:val="00523FA4"/>
    <w:rsid w:val="0052493B"/>
    <w:rsid w:val="005249FA"/>
    <w:rsid w:val="00525158"/>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B2EF3"/>
    <w:rsid w:val="005B3D83"/>
    <w:rsid w:val="005B6496"/>
    <w:rsid w:val="005C2039"/>
    <w:rsid w:val="005C3C3B"/>
    <w:rsid w:val="005C4FC6"/>
    <w:rsid w:val="005C5671"/>
    <w:rsid w:val="005C6702"/>
    <w:rsid w:val="005C6E35"/>
    <w:rsid w:val="005D0B2E"/>
    <w:rsid w:val="005D1495"/>
    <w:rsid w:val="005D2739"/>
    <w:rsid w:val="005D65B0"/>
    <w:rsid w:val="005D75E5"/>
    <w:rsid w:val="005D7DE0"/>
    <w:rsid w:val="005E16EC"/>
    <w:rsid w:val="005E191F"/>
    <w:rsid w:val="005E273D"/>
    <w:rsid w:val="005E5AB0"/>
    <w:rsid w:val="005E5B81"/>
    <w:rsid w:val="005E6DF5"/>
    <w:rsid w:val="005F187D"/>
    <w:rsid w:val="005F2D2A"/>
    <w:rsid w:val="005F4870"/>
    <w:rsid w:val="00601B64"/>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BAA"/>
    <w:rsid w:val="00665C7A"/>
    <w:rsid w:val="006666C6"/>
    <w:rsid w:val="006666F5"/>
    <w:rsid w:val="0067139C"/>
    <w:rsid w:val="0067297E"/>
    <w:rsid w:val="00673588"/>
    <w:rsid w:val="00673643"/>
    <w:rsid w:val="006766E3"/>
    <w:rsid w:val="00676EAD"/>
    <w:rsid w:val="00677AF8"/>
    <w:rsid w:val="0068205D"/>
    <w:rsid w:val="006844A4"/>
    <w:rsid w:val="00685B50"/>
    <w:rsid w:val="006862B8"/>
    <w:rsid w:val="006867E1"/>
    <w:rsid w:val="00690CDD"/>
    <w:rsid w:val="00691991"/>
    <w:rsid w:val="00691C65"/>
    <w:rsid w:val="00693966"/>
    <w:rsid w:val="006947F8"/>
    <w:rsid w:val="00695070"/>
    <w:rsid w:val="006967F4"/>
    <w:rsid w:val="0069746E"/>
    <w:rsid w:val="00697572"/>
    <w:rsid w:val="006A09AF"/>
    <w:rsid w:val="006A3A78"/>
    <w:rsid w:val="006A40C8"/>
    <w:rsid w:val="006A4AA9"/>
    <w:rsid w:val="006A4B03"/>
    <w:rsid w:val="006A4EE4"/>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3F9B"/>
    <w:rsid w:val="006D4BC3"/>
    <w:rsid w:val="006D5C1A"/>
    <w:rsid w:val="006D729E"/>
    <w:rsid w:val="006E072E"/>
    <w:rsid w:val="006E2B36"/>
    <w:rsid w:val="006E31D0"/>
    <w:rsid w:val="006E348A"/>
    <w:rsid w:val="006E435C"/>
    <w:rsid w:val="006E756F"/>
    <w:rsid w:val="006F057B"/>
    <w:rsid w:val="006F0FC9"/>
    <w:rsid w:val="006F233A"/>
    <w:rsid w:val="006F391A"/>
    <w:rsid w:val="006F521B"/>
    <w:rsid w:val="007019F8"/>
    <w:rsid w:val="00703AAE"/>
    <w:rsid w:val="007054FF"/>
    <w:rsid w:val="00705A70"/>
    <w:rsid w:val="00707E6F"/>
    <w:rsid w:val="007112CB"/>
    <w:rsid w:val="007129B6"/>
    <w:rsid w:val="00722723"/>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21C7"/>
    <w:rsid w:val="0076282C"/>
    <w:rsid w:val="007628E7"/>
    <w:rsid w:val="00762A38"/>
    <w:rsid w:val="00763224"/>
    <w:rsid w:val="007652BC"/>
    <w:rsid w:val="0077095D"/>
    <w:rsid w:val="007711FB"/>
    <w:rsid w:val="00771508"/>
    <w:rsid w:val="00771DF0"/>
    <w:rsid w:val="00773235"/>
    <w:rsid w:val="00773709"/>
    <w:rsid w:val="007765DD"/>
    <w:rsid w:val="007805B2"/>
    <w:rsid w:val="007819B6"/>
    <w:rsid w:val="00781C22"/>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6919"/>
    <w:rsid w:val="007A6DDC"/>
    <w:rsid w:val="007A71C0"/>
    <w:rsid w:val="007A74D1"/>
    <w:rsid w:val="007A792F"/>
    <w:rsid w:val="007B0653"/>
    <w:rsid w:val="007B0A62"/>
    <w:rsid w:val="007B3076"/>
    <w:rsid w:val="007B47DD"/>
    <w:rsid w:val="007B55C3"/>
    <w:rsid w:val="007B7641"/>
    <w:rsid w:val="007C0F41"/>
    <w:rsid w:val="007C4DB2"/>
    <w:rsid w:val="007D0E67"/>
    <w:rsid w:val="007D1726"/>
    <w:rsid w:val="007D17D9"/>
    <w:rsid w:val="007D1BC9"/>
    <w:rsid w:val="007D1C0A"/>
    <w:rsid w:val="007D3463"/>
    <w:rsid w:val="007D3669"/>
    <w:rsid w:val="007D4132"/>
    <w:rsid w:val="007D4E63"/>
    <w:rsid w:val="007D652F"/>
    <w:rsid w:val="007D6CD1"/>
    <w:rsid w:val="007E16FE"/>
    <w:rsid w:val="007E1F02"/>
    <w:rsid w:val="007E32C4"/>
    <w:rsid w:val="007E43EA"/>
    <w:rsid w:val="007F179E"/>
    <w:rsid w:val="007F2917"/>
    <w:rsid w:val="007F2A9D"/>
    <w:rsid w:val="007F3757"/>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AE5"/>
    <w:rsid w:val="008B5B71"/>
    <w:rsid w:val="008B6B1E"/>
    <w:rsid w:val="008B75C0"/>
    <w:rsid w:val="008C12B0"/>
    <w:rsid w:val="008C1F4A"/>
    <w:rsid w:val="008C31E6"/>
    <w:rsid w:val="008C35AE"/>
    <w:rsid w:val="008C3E32"/>
    <w:rsid w:val="008C484C"/>
    <w:rsid w:val="008C691B"/>
    <w:rsid w:val="008D1EBF"/>
    <w:rsid w:val="008D2969"/>
    <w:rsid w:val="008D41BB"/>
    <w:rsid w:val="008D5EAC"/>
    <w:rsid w:val="008D6A5D"/>
    <w:rsid w:val="008D70E1"/>
    <w:rsid w:val="008E06C7"/>
    <w:rsid w:val="008E07CE"/>
    <w:rsid w:val="008E3AE3"/>
    <w:rsid w:val="008E57D1"/>
    <w:rsid w:val="008E5CE9"/>
    <w:rsid w:val="008F19F5"/>
    <w:rsid w:val="008F2CC0"/>
    <w:rsid w:val="008F3088"/>
    <w:rsid w:val="00900CA5"/>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8F9"/>
    <w:rsid w:val="00941FB4"/>
    <w:rsid w:val="009433D0"/>
    <w:rsid w:val="009467F5"/>
    <w:rsid w:val="00947A6A"/>
    <w:rsid w:val="009505D5"/>
    <w:rsid w:val="00950F54"/>
    <w:rsid w:val="0095322C"/>
    <w:rsid w:val="00953F5E"/>
    <w:rsid w:val="00954349"/>
    <w:rsid w:val="00956BE3"/>
    <w:rsid w:val="00961356"/>
    <w:rsid w:val="0096186E"/>
    <w:rsid w:val="0096391D"/>
    <w:rsid w:val="009712B0"/>
    <w:rsid w:val="009719AA"/>
    <w:rsid w:val="00971C43"/>
    <w:rsid w:val="00973908"/>
    <w:rsid w:val="009742CF"/>
    <w:rsid w:val="009756A4"/>
    <w:rsid w:val="00982AE0"/>
    <w:rsid w:val="00982B8A"/>
    <w:rsid w:val="00983BC3"/>
    <w:rsid w:val="00984705"/>
    <w:rsid w:val="00984EF0"/>
    <w:rsid w:val="00985366"/>
    <w:rsid w:val="00986DEF"/>
    <w:rsid w:val="0098731D"/>
    <w:rsid w:val="009914B1"/>
    <w:rsid w:val="009927E2"/>
    <w:rsid w:val="009929E5"/>
    <w:rsid w:val="009946E5"/>
    <w:rsid w:val="00994877"/>
    <w:rsid w:val="0099518D"/>
    <w:rsid w:val="009951BD"/>
    <w:rsid w:val="009964BB"/>
    <w:rsid w:val="009A0F9C"/>
    <w:rsid w:val="009A4265"/>
    <w:rsid w:val="009A5483"/>
    <w:rsid w:val="009A6B23"/>
    <w:rsid w:val="009B1FE8"/>
    <w:rsid w:val="009B6813"/>
    <w:rsid w:val="009B68E7"/>
    <w:rsid w:val="009B6F0B"/>
    <w:rsid w:val="009B7071"/>
    <w:rsid w:val="009C32C1"/>
    <w:rsid w:val="009C4273"/>
    <w:rsid w:val="009C503B"/>
    <w:rsid w:val="009D01D7"/>
    <w:rsid w:val="009D03B3"/>
    <w:rsid w:val="009D0625"/>
    <w:rsid w:val="009D2D9E"/>
    <w:rsid w:val="009D3F86"/>
    <w:rsid w:val="009D4DE4"/>
    <w:rsid w:val="009D5ED7"/>
    <w:rsid w:val="009D6674"/>
    <w:rsid w:val="009D6A46"/>
    <w:rsid w:val="009E162E"/>
    <w:rsid w:val="009E2ABB"/>
    <w:rsid w:val="009E367C"/>
    <w:rsid w:val="009E5BE0"/>
    <w:rsid w:val="009E6F92"/>
    <w:rsid w:val="009F06A3"/>
    <w:rsid w:val="009F4CF4"/>
    <w:rsid w:val="009F528A"/>
    <w:rsid w:val="009F5552"/>
    <w:rsid w:val="009F60C5"/>
    <w:rsid w:val="00A00353"/>
    <w:rsid w:val="00A01769"/>
    <w:rsid w:val="00A02FAD"/>
    <w:rsid w:val="00A03F85"/>
    <w:rsid w:val="00A1028A"/>
    <w:rsid w:val="00A13A82"/>
    <w:rsid w:val="00A14D41"/>
    <w:rsid w:val="00A159C8"/>
    <w:rsid w:val="00A20438"/>
    <w:rsid w:val="00A2249F"/>
    <w:rsid w:val="00A238FB"/>
    <w:rsid w:val="00A24A33"/>
    <w:rsid w:val="00A24AF5"/>
    <w:rsid w:val="00A24AFE"/>
    <w:rsid w:val="00A24F07"/>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B96"/>
    <w:rsid w:val="00A37BBA"/>
    <w:rsid w:val="00A410E6"/>
    <w:rsid w:val="00A44180"/>
    <w:rsid w:val="00A46FF6"/>
    <w:rsid w:val="00A47632"/>
    <w:rsid w:val="00A51FC0"/>
    <w:rsid w:val="00A5270C"/>
    <w:rsid w:val="00A54521"/>
    <w:rsid w:val="00A55AB0"/>
    <w:rsid w:val="00A55E45"/>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5CE4"/>
    <w:rsid w:val="00A969F4"/>
    <w:rsid w:val="00AA1A9A"/>
    <w:rsid w:val="00AA3E77"/>
    <w:rsid w:val="00AA5E20"/>
    <w:rsid w:val="00AA5ED2"/>
    <w:rsid w:val="00AB0AA3"/>
    <w:rsid w:val="00AB1AAD"/>
    <w:rsid w:val="00AB349B"/>
    <w:rsid w:val="00AB627B"/>
    <w:rsid w:val="00AB74C3"/>
    <w:rsid w:val="00AB7FD3"/>
    <w:rsid w:val="00AC0D9F"/>
    <w:rsid w:val="00AC20E6"/>
    <w:rsid w:val="00AC2887"/>
    <w:rsid w:val="00AC2A89"/>
    <w:rsid w:val="00AC3DD8"/>
    <w:rsid w:val="00AC5290"/>
    <w:rsid w:val="00AC5A94"/>
    <w:rsid w:val="00AD2097"/>
    <w:rsid w:val="00AD231A"/>
    <w:rsid w:val="00AD3198"/>
    <w:rsid w:val="00AD37A6"/>
    <w:rsid w:val="00AD3FA2"/>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F72"/>
    <w:rsid w:val="00B302B2"/>
    <w:rsid w:val="00B345B6"/>
    <w:rsid w:val="00B34694"/>
    <w:rsid w:val="00B34E87"/>
    <w:rsid w:val="00B35D8D"/>
    <w:rsid w:val="00B37BA3"/>
    <w:rsid w:val="00B41DC3"/>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029E"/>
    <w:rsid w:val="00B91399"/>
    <w:rsid w:val="00B94A31"/>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45D8"/>
    <w:rsid w:val="00BC60E2"/>
    <w:rsid w:val="00BC7F2F"/>
    <w:rsid w:val="00BD13C0"/>
    <w:rsid w:val="00BD248A"/>
    <w:rsid w:val="00BD6251"/>
    <w:rsid w:val="00BD62E7"/>
    <w:rsid w:val="00BD7551"/>
    <w:rsid w:val="00BD76D4"/>
    <w:rsid w:val="00BE099C"/>
    <w:rsid w:val="00BE0B91"/>
    <w:rsid w:val="00BE31B3"/>
    <w:rsid w:val="00BE3337"/>
    <w:rsid w:val="00BE3957"/>
    <w:rsid w:val="00BE43A4"/>
    <w:rsid w:val="00BE4B47"/>
    <w:rsid w:val="00BE5F14"/>
    <w:rsid w:val="00BE67DB"/>
    <w:rsid w:val="00BE7527"/>
    <w:rsid w:val="00BE79D4"/>
    <w:rsid w:val="00BE7FA1"/>
    <w:rsid w:val="00BF2408"/>
    <w:rsid w:val="00BF29A7"/>
    <w:rsid w:val="00BF4B69"/>
    <w:rsid w:val="00BF5495"/>
    <w:rsid w:val="00BF6D6F"/>
    <w:rsid w:val="00C005C9"/>
    <w:rsid w:val="00C010D4"/>
    <w:rsid w:val="00C01AC1"/>
    <w:rsid w:val="00C037E3"/>
    <w:rsid w:val="00C053F2"/>
    <w:rsid w:val="00C11A71"/>
    <w:rsid w:val="00C20E6E"/>
    <w:rsid w:val="00C2172A"/>
    <w:rsid w:val="00C23038"/>
    <w:rsid w:val="00C260FB"/>
    <w:rsid w:val="00C275F1"/>
    <w:rsid w:val="00C35DEC"/>
    <w:rsid w:val="00C365A9"/>
    <w:rsid w:val="00C40751"/>
    <w:rsid w:val="00C4101E"/>
    <w:rsid w:val="00C41463"/>
    <w:rsid w:val="00C435E0"/>
    <w:rsid w:val="00C4462D"/>
    <w:rsid w:val="00C46A83"/>
    <w:rsid w:val="00C46E0B"/>
    <w:rsid w:val="00C52E5B"/>
    <w:rsid w:val="00C609CF"/>
    <w:rsid w:val="00C628DE"/>
    <w:rsid w:val="00C62F50"/>
    <w:rsid w:val="00C63C92"/>
    <w:rsid w:val="00C712CA"/>
    <w:rsid w:val="00C76387"/>
    <w:rsid w:val="00C76A7A"/>
    <w:rsid w:val="00C77493"/>
    <w:rsid w:val="00C80460"/>
    <w:rsid w:val="00C807D8"/>
    <w:rsid w:val="00C81E01"/>
    <w:rsid w:val="00C84082"/>
    <w:rsid w:val="00C846A3"/>
    <w:rsid w:val="00C8599B"/>
    <w:rsid w:val="00C85E8C"/>
    <w:rsid w:val="00C86032"/>
    <w:rsid w:val="00C9105B"/>
    <w:rsid w:val="00C9242A"/>
    <w:rsid w:val="00C929AA"/>
    <w:rsid w:val="00C945C2"/>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9C5"/>
    <w:rsid w:val="00CB791F"/>
    <w:rsid w:val="00CC019C"/>
    <w:rsid w:val="00CC0FE0"/>
    <w:rsid w:val="00CC2EFC"/>
    <w:rsid w:val="00CC625A"/>
    <w:rsid w:val="00CC7703"/>
    <w:rsid w:val="00CD013A"/>
    <w:rsid w:val="00CD0391"/>
    <w:rsid w:val="00CD3E19"/>
    <w:rsid w:val="00CD449B"/>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01C5"/>
    <w:rsid w:val="00D05580"/>
    <w:rsid w:val="00D141A5"/>
    <w:rsid w:val="00D157DE"/>
    <w:rsid w:val="00D16C92"/>
    <w:rsid w:val="00D16CE3"/>
    <w:rsid w:val="00D2298B"/>
    <w:rsid w:val="00D24794"/>
    <w:rsid w:val="00D318B1"/>
    <w:rsid w:val="00D33DEC"/>
    <w:rsid w:val="00D341B9"/>
    <w:rsid w:val="00D365AE"/>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A55"/>
    <w:rsid w:val="00D57BD6"/>
    <w:rsid w:val="00D6018E"/>
    <w:rsid w:val="00D61F57"/>
    <w:rsid w:val="00D6516A"/>
    <w:rsid w:val="00D66979"/>
    <w:rsid w:val="00D747A5"/>
    <w:rsid w:val="00D7740E"/>
    <w:rsid w:val="00D8211D"/>
    <w:rsid w:val="00D838CA"/>
    <w:rsid w:val="00D83E76"/>
    <w:rsid w:val="00D845B9"/>
    <w:rsid w:val="00D87615"/>
    <w:rsid w:val="00D907D3"/>
    <w:rsid w:val="00D921D1"/>
    <w:rsid w:val="00D932EF"/>
    <w:rsid w:val="00D97368"/>
    <w:rsid w:val="00DA0325"/>
    <w:rsid w:val="00DA0DAB"/>
    <w:rsid w:val="00DA18E8"/>
    <w:rsid w:val="00DA27BC"/>
    <w:rsid w:val="00DA2905"/>
    <w:rsid w:val="00DA3F3D"/>
    <w:rsid w:val="00DA4E80"/>
    <w:rsid w:val="00DB295A"/>
    <w:rsid w:val="00DB2B84"/>
    <w:rsid w:val="00DB37AF"/>
    <w:rsid w:val="00DB6914"/>
    <w:rsid w:val="00DB6BCE"/>
    <w:rsid w:val="00DC0BCF"/>
    <w:rsid w:val="00DC0DEC"/>
    <w:rsid w:val="00DC4765"/>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81"/>
    <w:rsid w:val="00E14D82"/>
    <w:rsid w:val="00E16663"/>
    <w:rsid w:val="00E17311"/>
    <w:rsid w:val="00E2084E"/>
    <w:rsid w:val="00E209C2"/>
    <w:rsid w:val="00E20EC9"/>
    <w:rsid w:val="00E2120C"/>
    <w:rsid w:val="00E2280D"/>
    <w:rsid w:val="00E22F98"/>
    <w:rsid w:val="00E23496"/>
    <w:rsid w:val="00E24684"/>
    <w:rsid w:val="00E30C8B"/>
    <w:rsid w:val="00E31194"/>
    <w:rsid w:val="00E3151E"/>
    <w:rsid w:val="00E3161F"/>
    <w:rsid w:val="00E34177"/>
    <w:rsid w:val="00E361FC"/>
    <w:rsid w:val="00E36708"/>
    <w:rsid w:val="00E36ABC"/>
    <w:rsid w:val="00E403B5"/>
    <w:rsid w:val="00E42238"/>
    <w:rsid w:val="00E42409"/>
    <w:rsid w:val="00E42903"/>
    <w:rsid w:val="00E4292F"/>
    <w:rsid w:val="00E46B1E"/>
    <w:rsid w:val="00E50794"/>
    <w:rsid w:val="00E53586"/>
    <w:rsid w:val="00E53F97"/>
    <w:rsid w:val="00E607C8"/>
    <w:rsid w:val="00E63817"/>
    <w:rsid w:val="00E65C4C"/>
    <w:rsid w:val="00E7004B"/>
    <w:rsid w:val="00E70856"/>
    <w:rsid w:val="00E70B06"/>
    <w:rsid w:val="00E70CBA"/>
    <w:rsid w:val="00E72DE9"/>
    <w:rsid w:val="00E7654E"/>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B444F"/>
    <w:rsid w:val="00EC03E0"/>
    <w:rsid w:val="00EC0E9A"/>
    <w:rsid w:val="00EC190C"/>
    <w:rsid w:val="00EC2143"/>
    <w:rsid w:val="00EC44BC"/>
    <w:rsid w:val="00EC592D"/>
    <w:rsid w:val="00EC5951"/>
    <w:rsid w:val="00EC6747"/>
    <w:rsid w:val="00EC6C8E"/>
    <w:rsid w:val="00ED1FB0"/>
    <w:rsid w:val="00ED2756"/>
    <w:rsid w:val="00ED2AED"/>
    <w:rsid w:val="00ED3517"/>
    <w:rsid w:val="00ED4B39"/>
    <w:rsid w:val="00ED6BAB"/>
    <w:rsid w:val="00EE27BF"/>
    <w:rsid w:val="00EE4382"/>
    <w:rsid w:val="00EE4A38"/>
    <w:rsid w:val="00EE4BE9"/>
    <w:rsid w:val="00EE526F"/>
    <w:rsid w:val="00EF0EAB"/>
    <w:rsid w:val="00EF4EFC"/>
    <w:rsid w:val="00EF59EA"/>
    <w:rsid w:val="00EF7E56"/>
    <w:rsid w:val="00F01CB0"/>
    <w:rsid w:val="00F05048"/>
    <w:rsid w:val="00F05E41"/>
    <w:rsid w:val="00F0652C"/>
    <w:rsid w:val="00F101F0"/>
    <w:rsid w:val="00F14356"/>
    <w:rsid w:val="00F14656"/>
    <w:rsid w:val="00F15036"/>
    <w:rsid w:val="00F179F6"/>
    <w:rsid w:val="00F22247"/>
    <w:rsid w:val="00F2566C"/>
    <w:rsid w:val="00F27753"/>
    <w:rsid w:val="00F3082B"/>
    <w:rsid w:val="00F311A6"/>
    <w:rsid w:val="00F34589"/>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F83"/>
    <w:rsid w:val="00FB36FC"/>
    <w:rsid w:val="00FB4015"/>
    <w:rsid w:val="00FB5BDA"/>
    <w:rsid w:val="00FB6D6F"/>
    <w:rsid w:val="00FB73E3"/>
    <w:rsid w:val="00FC0255"/>
    <w:rsid w:val="00FC2C75"/>
    <w:rsid w:val="00FC4C62"/>
    <w:rsid w:val="00FC5104"/>
    <w:rsid w:val="00FD5973"/>
    <w:rsid w:val="00FE152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DF396"/>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A82"/>
    <w:rPr>
      <w:sz w:val="24"/>
    </w:rPr>
  </w:style>
  <w:style w:type="paragraph" w:styleId="berschrift1">
    <w:name w:val="heading 1"/>
    <w:basedOn w:val="Standard"/>
    <w:next w:val="Standard"/>
    <w:link w:val="berschrift1Zchn"/>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berschrift2">
    <w:name w:val="heading 2"/>
    <w:basedOn w:val="berschrift1"/>
    <w:next w:val="Standard"/>
    <w:link w:val="berschrift2Zchn"/>
    <w:uiPriority w:val="9"/>
    <w:unhideWhenUsed/>
    <w:qFormat/>
    <w:rsid w:val="00543A22"/>
    <w:pPr>
      <w:numPr>
        <w:numId w:val="3"/>
      </w:numPr>
      <w:spacing w:before="40"/>
      <w:ind w:left="1134" w:hanging="708"/>
      <w:outlineLvl w:val="1"/>
    </w:pPr>
    <w:rPr>
      <w:sz w:val="28"/>
      <w:szCs w:val="26"/>
    </w:rPr>
  </w:style>
  <w:style w:type="paragraph" w:styleId="berschrift3">
    <w:name w:val="heading 3"/>
    <w:basedOn w:val="berschrift2"/>
    <w:next w:val="Standard"/>
    <w:link w:val="berschrift3Zchn"/>
    <w:uiPriority w:val="9"/>
    <w:unhideWhenUsed/>
    <w:qFormat/>
    <w:rsid w:val="00922B1C"/>
    <w:pPr>
      <w:numPr>
        <w:numId w:val="4"/>
      </w:numPr>
      <w:ind w:hanging="720"/>
      <w:outlineLvl w:val="2"/>
    </w:pPr>
    <w:rPr>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3A22"/>
    <w:rPr>
      <w:rFonts w:eastAsiaTheme="majorEastAsia" w:cstheme="majorBidi"/>
      <w:color w:val="000000" w:themeColor="text1"/>
      <w:sz w:val="36"/>
      <w:szCs w:val="32"/>
      <w:lang w:eastAsia="en-GB"/>
    </w:rPr>
  </w:style>
  <w:style w:type="paragraph" w:styleId="Kopfzeile">
    <w:name w:val="header"/>
    <w:basedOn w:val="Standard"/>
    <w:link w:val="KopfzeileZchn"/>
    <w:uiPriority w:val="99"/>
    <w:unhideWhenUsed/>
    <w:rsid w:val="0005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F85"/>
  </w:style>
  <w:style w:type="paragraph" w:styleId="Fuzeile">
    <w:name w:val="footer"/>
    <w:basedOn w:val="Standard"/>
    <w:link w:val="FuzeileZchn"/>
    <w:uiPriority w:val="99"/>
    <w:unhideWhenUsed/>
    <w:rsid w:val="0005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F85"/>
  </w:style>
  <w:style w:type="paragraph" w:styleId="Sprechblasentext">
    <w:name w:val="Balloon Text"/>
    <w:basedOn w:val="Standard"/>
    <w:link w:val="SprechblasentextZchn"/>
    <w:uiPriority w:val="99"/>
    <w:semiHidden/>
    <w:unhideWhenUsed/>
    <w:rsid w:val="003012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12BB"/>
    <w:rPr>
      <w:rFonts w:ascii="Segoe UI" w:hAnsi="Segoe UI" w:cs="Segoe UI"/>
      <w:sz w:val="18"/>
      <w:szCs w:val="18"/>
    </w:rPr>
  </w:style>
  <w:style w:type="character" w:styleId="Hyperlink">
    <w:name w:val="Hyperlink"/>
    <w:basedOn w:val="Absatz-Standardschriftart"/>
    <w:uiPriority w:val="99"/>
    <w:unhideWhenUsed/>
    <w:rsid w:val="00185BE0"/>
    <w:rPr>
      <w:color w:val="0000FF" w:themeColor="hyperlink"/>
      <w:u w:val="single"/>
    </w:rPr>
  </w:style>
  <w:style w:type="character" w:customStyle="1" w:styleId="NichtaufgelsteErwhnung1">
    <w:name w:val="Nicht aufgelöste Erwähnung1"/>
    <w:basedOn w:val="Absatz-Standardschriftart"/>
    <w:uiPriority w:val="99"/>
    <w:semiHidden/>
    <w:unhideWhenUsed/>
    <w:rsid w:val="00185BE0"/>
    <w:rPr>
      <w:color w:val="605E5C"/>
      <w:shd w:val="clear" w:color="auto" w:fill="E1DFDD"/>
    </w:rPr>
  </w:style>
  <w:style w:type="character" w:styleId="Fett">
    <w:name w:val="Strong"/>
    <w:basedOn w:val="Absatz-Standardschriftart"/>
    <w:uiPriority w:val="22"/>
    <w:qFormat/>
    <w:rsid w:val="00185BE0"/>
    <w:rPr>
      <w:b/>
      <w:bCs/>
    </w:rPr>
  </w:style>
  <w:style w:type="character" w:customStyle="1" w:styleId="berschrift2Zchn">
    <w:name w:val="Überschrift 2 Zchn"/>
    <w:basedOn w:val="Absatz-Standardschriftart"/>
    <w:link w:val="berschrift2"/>
    <w:uiPriority w:val="9"/>
    <w:rsid w:val="00543A22"/>
    <w:rPr>
      <w:rFonts w:eastAsiaTheme="majorEastAsia" w:cstheme="majorBidi"/>
      <w:color w:val="000000" w:themeColor="text1"/>
      <w:sz w:val="28"/>
      <w:szCs w:val="26"/>
      <w:lang w:eastAsia="en-GB"/>
    </w:rPr>
  </w:style>
  <w:style w:type="character" w:customStyle="1" w:styleId="berschrift3Zchn">
    <w:name w:val="Überschrift 3 Zchn"/>
    <w:basedOn w:val="Absatz-Standardschriftart"/>
    <w:link w:val="berschrift3"/>
    <w:uiPriority w:val="9"/>
    <w:rsid w:val="00922B1C"/>
    <w:rPr>
      <w:rFonts w:eastAsiaTheme="majorEastAsia" w:cstheme="majorBidi"/>
      <w:b/>
      <w:bCs/>
      <w:color w:val="000000" w:themeColor="text1"/>
      <w:sz w:val="24"/>
      <w:szCs w:val="24"/>
      <w:lang w:val="en-US" w:eastAsia="en-GB"/>
    </w:rPr>
  </w:style>
  <w:style w:type="paragraph" w:styleId="Inhaltsverzeichnisberschrift">
    <w:name w:val="TOC Heading"/>
    <w:basedOn w:val="berschrift1"/>
    <w:next w:val="Standard"/>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Verzeichnis1">
    <w:name w:val="toc 1"/>
    <w:basedOn w:val="Standard"/>
    <w:next w:val="Standard"/>
    <w:autoRedefine/>
    <w:uiPriority w:val="39"/>
    <w:unhideWhenUsed/>
    <w:rsid w:val="00226337"/>
    <w:pPr>
      <w:spacing w:after="100"/>
    </w:pPr>
  </w:style>
  <w:style w:type="paragraph" w:styleId="Verzeichnis2">
    <w:name w:val="toc 2"/>
    <w:basedOn w:val="Standard"/>
    <w:next w:val="Standard"/>
    <w:autoRedefine/>
    <w:uiPriority w:val="39"/>
    <w:unhideWhenUsed/>
    <w:rsid w:val="00226337"/>
    <w:pPr>
      <w:spacing w:after="100"/>
      <w:ind w:left="220"/>
    </w:pPr>
  </w:style>
  <w:style w:type="paragraph" w:styleId="Verzeichnis3">
    <w:name w:val="toc 3"/>
    <w:basedOn w:val="Standard"/>
    <w:next w:val="Standard"/>
    <w:autoRedefine/>
    <w:uiPriority w:val="39"/>
    <w:unhideWhenUsed/>
    <w:rsid w:val="00226337"/>
    <w:pPr>
      <w:spacing w:after="100"/>
      <w:ind w:left="440"/>
    </w:pPr>
  </w:style>
  <w:style w:type="paragraph" w:styleId="Zitat">
    <w:name w:val="Quote"/>
    <w:basedOn w:val="Standard"/>
    <w:next w:val="Standard"/>
    <w:link w:val="ZitatZchn"/>
    <w:uiPriority w:val="29"/>
    <w:qFormat/>
    <w:rsid w:val="00C20E6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20E6E"/>
    <w:rPr>
      <w:i/>
      <w:iCs/>
      <w:color w:val="404040" w:themeColor="text1" w:themeTint="BF"/>
    </w:rPr>
  </w:style>
  <w:style w:type="table" w:styleId="Tabellenraster">
    <w:name w:val="Table Grid"/>
    <w:basedOn w:val="NormaleTabelle"/>
    <w:uiPriority w:val="3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15F1A"/>
    <w:pPr>
      <w:ind w:left="720"/>
      <w:contextualSpacing/>
    </w:pPr>
  </w:style>
  <w:style w:type="character" w:styleId="NichtaufgelsteErwhnung">
    <w:name w:val="Unresolved Mention"/>
    <w:basedOn w:val="Absatz-Standardschriftar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176384223">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20747776">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C020-7881-44D4-8E14-12829E25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337</Characters>
  <Application>Microsoft Office Word</Application>
  <DocSecurity>0</DocSecurity>
  <Lines>2</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Rohringer Matthias</cp:lastModifiedBy>
  <cp:revision>2</cp:revision>
  <cp:lastPrinted>2020-10-05T15:46:00Z</cp:lastPrinted>
  <dcterms:created xsi:type="dcterms:W3CDTF">2023-04-28T12:29:00Z</dcterms:created>
  <dcterms:modified xsi:type="dcterms:W3CDTF">2023-04-28T12:29:00Z</dcterms:modified>
</cp:coreProperties>
</file>